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23" w:rsidRDefault="00765F23" w:rsidP="00765F23">
      <w:pPr>
        <w:spacing w:after="0"/>
        <w:jc w:val="both"/>
        <w:rPr>
          <w:rFonts w:ascii="Times New Roman" w:hAnsi="Times New Roman" w:cs="Times New Roman"/>
          <w:sz w:val="24"/>
          <w:szCs w:val="24"/>
        </w:rPr>
      </w:pPr>
    </w:p>
    <w:p w:rsidR="003275E8" w:rsidRDefault="003275E8" w:rsidP="003275E8">
      <w:pPr>
        <w:pStyle w:val="section1"/>
        <w:spacing w:before="0" w:after="0"/>
        <w:jc w:val="center"/>
        <w:rPr>
          <w:b/>
          <w:bCs/>
        </w:rPr>
      </w:pPr>
      <w:r>
        <w:rPr>
          <w:b/>
          <w:bCs/>
        </w:rPr>
        <w:t>Муниципальное общеобразовательное бюджетное учреждение</w:t>
      </w:r>
    </w:p>
    <w:p w:rsidR="003275E8" w:rsidRDefault="003275E8" w:rsidP="003275E8">
      <w:pPr>
        <w:pStyle w:val="section1"/>
        <w:spacing w:before="0" w:after="0"/>
        <w:jc w:val="center"/>
        <w:rPr>
          <w:b/>
          <w:bCs/>
        </w:rPr>
      </w:pPr>
      <w:r>
        <w:rPr>
          <w:b/>
          <w:bCs/>
        </w:rPr>
        <w:t>«Средняя общеобразовательная школа №8»</w:t>
      </w:r>
    </w:p>
    <w:p w:rsidR="003275E8" w:rsidRDefault="003275E8" w:rsidP="003275E8">
      <w:pPr>
        <w:pStyle w:val="section1"/>
        <w:spacing w:before="0" w:after="0"/>
        <w:jc w:val="center"/>
        <w:rPr>
          <w:b/>
          <w:bCs/>
        </w:rPr>
      </w:pPr>
      <w:proofErr w:type="spellStart"/>
      <w:r>
        <w:rPr>
          <w:b/>
          <w:bCs/>
        </w:rPr>
        <w:t>Арсеньевского</w:t>
      </w:r>
      <w:proofErr w:type="spellEnd"/>
      <w:r>
        <w:rPr>
          <w:b/>
          <w:bCs/>
        </w:rPr>
        <w:t xml:space="preserve"> городского округа</w:t>
      </w:r>
    </w:p>
    <w:p w:rsidR="003275E8" w:rsidRDefault="003275E8" w:rsidP="003275E8">
      <w:pPr>
        <w:pStyle w:val="section1"/>
        <w:spacing w:before="0" w:after="0"/>
        <w:jc w:val="right"/>
        <w:rPr>
          <w:b/>
          <w:bCs/>
        </w:rPr>
      </w:pPr>
    </w:p>
    <w:p w:rsidR="003275E8" w:rsidRDefault="003275E8" w:rsidP="003275E8">
      <w:pPr>
        <w:pStyle w:val="section1"/>
        <w:spacing w:before="0" w:after="0"/>
        <w:jc w:val="right"/>
        <w:rPr>
          <w:b/>
          <w:bCs/>
        </w:rPr>
      </w:pPr>
    </w:p>
    <w:p w:rsidR="003275E8" w:rsidRDefault="003275E8" w:rsidP="003275E8">
      <w:pPr>
        <w:pStyle w:val="section1"/>
        <w:spacing w:before="0" w:after="0"/>
        <w:jc w:val="right"/>
        <w:rPr>
          <w:b/>
          <w:bCs/>
        </w:rPr>
      </w:pPr>
    </w:p>
    <w:p w:rsidR="003275E8" w:rsidRDefault="003275E8" w:rsidP="003275E8">
      <w:pPr>
        <w:pStyle w:val="section1"/>
        <w:spacing w:before="0" w:after="0"/>
        <w:jc w:val="right"/>
        <w:rPr>
          <w:b/>
          <w:bCs/>
        </w:rPr>
      </w:pPr>
    </w:p>
    <w:p w:rsidR="003275E8" w:rsidRDefault="003275E8" w:rsidP="003275E8">
      <w:pPr>
        <w:pStyle w:val="section1"/>
        <w:jc w:val="center"/>
        <w:rPr>
          <w:b/>
          <w:bCs/>
          <w:sz w:val="48"/>
          <w:szCs w:val="48"/>
        </w:rPr>
      </w:pPr>
    </w:p>
    <w:p w:rsidR="003275E8" w:rsidRDefault="003275E8" w:rsidP="003275E8">
      <w:pPr>
        <w:pStyle w:val="section1"/>
        <w:jc w:val="center"/>
        <w:rPr>
          <w:b/>
          <w:bCs/>
          <w:sz w:val="48"/>
          <w:szCs w:val="48"/>
        </w:rPr>
      </w:pPr>
    </w:p>
    <w:p w:rsidR="003275E8" w:rsidRDefault="003275E8" w:rsidP="003275E8">
      <w:pPr>
        <w:pStyle w:val="section1"/>
        <w:jc w:val="center"/>
        <w:rPr>
          <w:b/>
          <w:bCs/>
          <w:sz w:val="48"/>
          <w:szCs w:val="48"/>
        </w:rPr>
      </w:pPr>
    </w:p>
    <w:p w:rsidR="003275E8" w:rsidRDefault="003275E8" w:rsidP="003275E8">
      <w:pPr>
        <w:pStyle w:val="section1"/>
        <w:jc w:val="center"/>
        <w:rPr>
          <w:b/>
          <w:bCs/>
          <w:sz w:val="48"/>
          <w:szCs w:val="48"/>
        </w:rPr>
      </w:pPr>
      <w:r>
        <w:rPr>
          <w:b/>
          <w:bCs/>
          <w:sz w:val="48"/>
          <w:szCs w:val="48"/>
        </w:rPr>
        <w:t>ПРОГРАММА</w:t>
      </w:r>
    </w:p>
    <w:p w:rsidR="003275E8" w:rsidRDefault="003275E8" w:rsidP="003275E8">
      <w:pPr>
        <w:pStyle w:val="section1"/>
        <w:jc w:val="center"/>
        <w:rPr>
          <w:b/>
          <w:bCs/>
          <w:sz w:val="48"/>
          <w:szCs w:val="48"/>
        </w:rPr>
      </w:pPr>
      <w:r>
        <w:rPr>
          <w:b/>
          <w:bCs/>
          <w:sz w:val="48"/>
          <w:szCs w:val="48"/>
        </w:rPr>
        <w:t>Летнего оздоровительного и профильного лагеря</w:t>
      </w:r>
    </w:p>
    <w:p w:rsidR="003275E8" w:rsidRDefault="003275E8" w:rsidP="003275E8">
      <w:pPr>
        <w:pStyle w:val="section1"/>
        <w:jc w:val="center"/>
        <w:rPr>
          <w:b/>
          <w:i/>
          <w:sz w:val="72"/>
          <w:szCs w:val="72"/>
        </w:rPr>
      </w:pPr>
      <w:r w:rsidRPr="00C218D6">
        <w:rPr>
          <w:b/>
          <w:i/>
          <w:sz w:val="72"/>
          <w:szCs w:val="72"/>
        </w:rPr>
        <w:t>«Город безопасности»</w:t>
      </w:r>
    </w:p>
    <w:p w:rsidR="00363F12" w:rsidRPr="00363F12" w:rsidRDefault="00363F12" w:rsidP="003275E8">
      <w:pPr>
        <w:pStyle w:val="section1"/>
        <w:jc w:val="center"/>
        <w:rPr>
          <w:b/>
          <w:i/>
          <w:sz w:val="28"/>
          <w:szCs w:val="28"/>
        </w:rPr>
      </w:pPr>
      <w:r>
        <w:rPr>
          <w:b/>
          <w:i/>
          <w:sz w:val="28"/>
          <w:szCs w:val="28"/>
        </w:rPr>
        <w:t>(профилактическое направление)</w:t>
      </w:r>
    </w:p>
    <w:p w:rsidR="003275E8" w:rsidRDefault="003275E8" w:rsidP="003275E8">
      <w:pPr>
        <w:pStyle w:val="section1"/>
        <w:spacing w:after="0"/>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p>
    <w:p w:rsidR="003275E8" w:rsidRDefault="003275E8" w:rsidP="003275E8">
      <w:pPr>
        <w:pStyle w:val="section1"/>
        <w:spacing w:after="0"/>
        <w:jc w:val="center"/>
        <w:rPr>
          <w:b/>
        </w:rPr>
      </w:pPr>
      <w:r>
        <w:rPr>
          <w:b/>
        </w:rPr>
        <w:t>г</w:t>
      </w:r>
      <w:proofErr w:type="gramStart"/>
      <w:r>
        <w:rPr>
          <w:b/>
        </w:rPr>
        <w:t xml:space="preserve"> .</w:t>
      </w:r>
      <w:proofErr w:type="gramEnd"/>
      <w:r>
        <w:rPr>
          <w:b/>
        </w:rPr>
        <w:t>Арсеньев</w:t>
      </w:r>
    </w:p>
    <w:p w:rsidR="00765F23" w:rsidRPr="003275E8" w:rsidRDefault="003275E8" w:rsidP="003275E8">
      <w:pPr>
        <w:pStyle w:val="section1"/>
        <w:spacing w:after="0"/>
        <w:jc w:val="center"/>
        <w:rPr>
          <w:b/>
        </w:rPr>
      </w:pPr>
      <w:r>
        <w:rPr>
          <w:b/>
        </w:rPr>
        <w:t>2017</w:t>
      </w:r>
    </w:p>
    <w:p w:rsidR="00C218D6" w:rsidRDefault="00C218D6" w:rsidP="00765F23">
      <w:pPr>
        <w:spacing w:after="0"/>
        <w:jc w:val="both"/>
        <w:rPr>
          <w:rFonts w:ascii="Times New Roman" w:hAnsi="Times New Roman" w:cs="Times New Roman"/>
          <w:sz w:val="24"/>
          <w:szCs w:val="24"/>
        </w:rPr>
      </w:pPr>
    </w:p>
    <w:p w:rsidR="00C218D6" w:rsidRDefault="00C218D6" w:rsidP="00765F23">
      <w:pPr>
        <w:spacing w:after="0"/>
        <w:jc w:val="both"/>
        <w:rPr>
          <w:rFonts w:ascii="Times New Roman" w:hAnsi="Times New Roman" w:cs="Times New Roman"/>
          <w:sz w:val="24"/>
          <w:szCs w:val="24"/>
        </w:rPr>
      </w:pPr>
    </w:p>
    <w:p w:rsidR="00C218D6" w:rsidRDefault="00C218D6" w:rsidP="00765F23">
      <w:pPr>
        <w:spacing w:after="0"/>
        <w:jc w:val="both"/>
        <w:rPr>
          <w:rFonts w:ascii="Times New Roman" w:hAnsi="Times New Roman" w:cs="Times New Roman"/>
          <w:sz w:val="24"/>
          <w:szCs w:val="24"/>
        </w:rPr>
      </w:pPr>
    </w:p>
    <w:p w:rsidR="00C218D6" w:rsidRDefault="00C218D6" w:rsidP="00765F23">
      <w:pPr>
        <w:spacing w:after="0"/>
        <w:jc w:val="both"/>
        <w:rPr>
          <w:rFonts w:ascii="Times New Roman" w:hAnsi="Times New Roman" w:cs="Times New Roman"/>
          <w:sz w:val="24"/>
          <w:szCs w:val="24"/>
        </w:rPr>
      </w:pPr>
    </w:p>
    <w:p w:rsidR="00D0163E"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Актуальность и социальная обоснованность</w:t>
      </w:r>
      <w:r w:rsidRPr="00765F23">
        <w:rPr>
          <w:rFonts w:ascii="Times New Roman" w:hAnsi="Times New Roman" w:cs="Times New Roman"/>
          <w:spacing w:val="-19"/>
          <w:sz w:val="24"/>
          <w:szCs w:val="24"/>
        </w:rPr>
        <w:t xml:space="preserve"> </w:t>
      </w:r>
      <w:r w:rsidRPr="00765F23">
        <w:rPr>
          <w:rFonts w:ascii="Times New Roman" w:hAnsi="Times New Roman" w:cs="Times New Roman"/>
          <w:sz w:val="24"/>
          <w:szCs w:val="24"/>
        </w:rPr>
        <w:t>программы.</w:t>
      </w:r>
    </w:p>
    <w:p w:rsidR="00765F23" w:rsidRPr="00765F23" w:rsidRDefault="00765F23" w:rsidP="00377B77">
      <w:pPr>
        <w:spacing w:after="0"/>
        <w:ind w:firstLine="708"/>
        <w:jc w:val="both"/>
        <w:rPr>
          <w:rFonts w:ascii="Times New Roman" w:hAnsi="Times New Roman" w:cs="Times New Roman"/>
          <w:sz w:val="24"/>
          <w:szCs w:val="24"/>
        </w:rPr>
      </w:pPr>
      <w:r w:rsidRPr="00765F23">
        <w:rPr>
          <w:rFonts w:ascii="Times New Roman" w:hAnsi="Times New Roman" w:cs="Times New Roman"/>
          <w:sz w:val="24"/>
          <w:szCs w:val="24"/>
        </w:rPr>
        <w:t xml:space="preserve">Главная задача любого летнего сезона – это отдых и оздоровление детей. Но мы хорошо знаем, что, даже отдыхая, забывать о безопасности нельзя. Поэтому в пришкольном лагере «Город безопасности»  организована профилактическая работа по пожарной, экологической, дорожной, общественной </w:t>
      </w:r>
      <w:r w:rsidR="00377B77">
        <w:rPr>
          <w:rFonts w:ascii="Times New Roman" w:hAnsi="Times New Roman" w:cs="Times New Roman"/>
          <w:sz w:val="24"/>
          <w:szCs w:val="24"/>
        </w:rPr>
        <w:t xml:space="preserve">и интернет </w:t>
      </w:r>
      <w:r w:rsidRPr="00765F23">
        <w:rPr>
          <w:rFonts w:ascii="Times New Roman" w:hAnsi="Times New Roman" w:cs="Times New Roman"/>
          <w:sz w:val="24"/>
          <w:szCs w:val="24"/>
        </w:rPr>
        <w:t xml:space="preserve">безопасности. </w:t>
      </w:r>
    </w:p>
    <w:p w:rsidR="00765F23" w:rsidRPr="00765F23" w:rsidRDefault="00765F23" w:rsidP="00377B77">
      <w:pPr>
        <w:spacing w:after="0"/>
        <w:ind w:firstLine="708"/>
        <w:jc w:val="both"/>
        <w:rPr>
          <w:rFonts w:ascii="Times New Roman" w:hAnsi="Times New Roman" w:cs="Times New Roman"/>
          <w:sz w:val="24"/>
          <w:szCs w:val="24"/>
        </w:rPr>
      </w:pPr>
      <w:r w:rsidRPr="00765F23">
        <w:rPr>
          <w:rFonts w:ascii="Times New Roman" w:hAnsi="Times New Roman" w:cs="Times New Roman"/>
          <w:sz w:val="24"/>
          <w:szCs w:val="24"/>
        </w:rPr>
        <w:t xml:space="preserve">История развития человеческого общества неразрывно связана с реальными ЧС природного, техногенного, эпидемиологического, социального характера. Нередко ЧС становились причиной гибели и страданий людей, уничтожения материальных ценностей, изменения окружающей природной среды, привычного уклада жизни. Иногда ЧС приводили к закату цивилизаций и государств, служили толчком в развитии народов и регионов. Крупномасштабные ЧС приводили к подрыву экономических и политических систем, пересмотру вопросов взаимодействия человека и природы, человека и техники, людей между собой. Почти каждый день мы слышим из средств массовой информации, видим на экранах телевизоров и мониторов сообщения и сюжеты о катастрофах, авариях, бедствиях и других трагедиях, но случается и так, что мы сами становимся свидетелем или участником какой-либо ЧС, никто от этого не застрахован. И подрастающее поколение должно быть готово к таким ситуациям, </w:t>
      </w:r>
      <w:proofErr w:type="gramStart"/>
      <w:r w:rsidRPr="00765F23">
        <w:rPr>
          <w:rFonts w:ascii="Times New Roman" w:hAnsi="Times New Roman" w:cs="Times New Roman"/>
          <w:sz w:val="24"/>
          <w:szCs w:val="24"/>
        </w:rPr>
        <w:t>к</w:t>
      </w:r>
      <w:proofErr w:type="gramEnd"/>
      <w:r w:rsidRPr="00765F23">
        <w:rPr>
          <w:rFonts w:ascii="Times New Roman" w:hAnsi="Times New Roman" w:cs="Times New Roman"/>
          <w:sz w:val="24"/>
          <w:szCs w:val="24"/>
        </w:rPr>
        <w:t xml:space="preserve"> активным действия в них, ведь профессиональная помощь не всегда может прибыть вовремя, а каждая выигранная секунда зачастую означает спасенную жизнь. Развитие технического прогресса и современная ситуация в стране обуславливает большое многообразие навыков которыми должен обладать каждый человек и предусматривает его всестороннюю развитость; программа раскрывает основные из этих требований.</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У школы сложились крепкие связи с социальными партнёрами:</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1.</w:t>
      </w:r>
      <w:r w:rsidRPr="00765F23">
        <w:rPr>
          <w:rFonts w:ascii="Times New Roman" w:hAnsi="Times New Roman" w:cs="Times New Roman"/>
          <w:sz w:val="24"/>
          <w:szCs w:val="24"/>
        </w:rPr>
        <w:tab/>
        <w:t xml:space="preserve">Управление по делам ГОЧС администрации </w:t>
      </w:r>
      <w:proofErr w:type="spellStart"/>
      <w:r w:rsidRPr="00765F23">
        <w:rPr>
          <w:rFonts w:ascii="Times New Roman" w:hAnsi="Times New Roman" w:cs="Times New Roman"/>
          <w:sz w:val="24"/>
          <w:szCs w:val="24"/>
        </w:rPr>
        <w:t>Арсеньевского</w:t>
      </w:r>
      <w:proofErr w:type="spellEnd"/>
      <w:r w:rsidRPr="00765F23">
        <w:rPr>
          <w:rFonts w:ascii="Times New Roman" w:hAnsi="Times New Roman" w:cs="Times New Roman"/>
          <w:sz w:val="24"/>
          <w:szCs w:val="24"/>
        </w:rPr>
        <w:t xml:space="preserve"> городского округа;</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2.</w:t>
      </w:r>
      <w:r w:rsidRPr="00765F23">
        <w:rPr>
          <w:rFonts w:ascii="Times New Roman" w:hAnsi="Times New Roman" w:cs="Times New Roman"/>
          <w:sz w:val="24"/>
          <w:szCs w:val="24"/>
        </w:rPr>
        <w:tab/>
        <w:t xml:space="preserve">Военный комиссариат г. Арсеньева, </w:t>
      </w:r>
      <w:proofErr w:type="spellStart"/>
      <w:r w:rsidRPr="00765F23">
        <w:rPr>
          <w:rFonts w:ascii="Times New Roman" w:hAnsi="Times New Roman" w:cs="Times New Roman"/>
          <w:sz w:val="24"/>
          <w:szCs w:val="24"/>
        </w:rPr>
        <w:t>Анучинского</w:t>
      </w:r>
      <w:proofErr w:type="spellEnd"/>
      <w:r w:rsidRPr="00765F23">
        <w:rPr>
          <w:rFonts w:ascii="Times New Roman" w:hAnsi="Times New Roman" w:cs="Times New Roman"/>
          <w:sz w:val="24"/>
          <w:szCs w:val="24"/>
        </w:rPr>
        <w:t xml:space="preserve"> и </w:t>
      </w:r>
      <w:proofErr w:type="spellStart"/>
      <w:r w:rsidRPr="00765F23">
        <w:rPr>
          <w:rFonts w:ascii="Times New Roman" w:hAnsi="Times New Roman" w:cs="Times New Roman"/>
          <w:sz w:val="24"/>
          <w:szCs w:val="24"/>
        </w:rPr>
        <w:t>Яковлевского</w:t>
      </w:r>
      <w:proofErr w:type="spellEnd"/>
      <w:r w:rsidRPr="00765F23">
        <w:rPr>
          <w:rFonts w:ascii="Times New Roman" w:hAnsi="Times New Roman" w:cs="Times New Roman"/>
          <w:sz w:val="24"/>
          <w:szCs w:val="24"/>
        </w:rPr>
        <w:t xml:space="preserve"> районов;</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3.</w:t>
      </w:r>
      <w:r w:rsidRPr="00765F23">
        <w:rPr>
          <w:rFonts w:ascii="Times New Roman" w:hAnsi="Times New Roman" w:cs="Times New Roman"/>
          <w:sz w:val="24"/>
          <w:szCs w:val="24"/>
        </w:rPr>
        <w:tab/>
        <w:t>Войсковая часть № 67668;</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4.</w:t>
      </w:r>
      <w:r w:rsidRPr="00765F23">
        <w:rPr>
          <w:rFonts w:ascii="Times New Roman" w:hAnsi="Times New Roman" w:cs="Times New Roman"/>
          <w:sz w:val="24"/>
          <w:szCs w:val="24"/>
        </w:rPr>
        <w:tab/>
        <w:t>5-й Отряд Федеральной противопожарной службы по ПК;</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5.</w:t>
      </w:r>
      <w:r w:rsidRPr="00765F23">
        <w:rPr>
          <w:rFonts w:ascii="Times New Roman" w:hAnsi="Times New Roman" w:cs="Times New Roman"/>
          <w:sz w:val="24"/>
          <w:szCs w:val="24"/>
        </w:rPr>
        <w:tab/>
        <w:t>Совет ветеранов;</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6.</w:t>
      </w:r>
      <w:r w:rsidRPr="00765F23">
        <w:rPr>
          <w:rFonts w:ascii="Times New Roman" w:hAnsi="Times New Roman" w:cs="Times New Roman"/>
          <w:sz w:val="24"/>
          <w:szCs w:val="24"/>
        </w:rPr>
        <w:tab/>
        <w:t>Центральная городская библиотека</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7.</w:t>
      </w:r>
      <w:r w:rsidRPr="00765F23">
        <w:rPr>
          <w:rFonts w:ascii="Times New Roman" w:hAnsi="Times New Roman" w:cs="Times New Roman"/>
          <w:sz w:val="24"/>
          <w:szCs w:val="24"/>
        </w:rPr>
        <w:tab/>
        <w:t>Центр внешкольной работы;</w:t>
      </w:r>
    </w:p>
    <w:p w:rsidR="00765F23" w:rsidRPr="00765F23" w:rsidRDefault="00765F23" w:rsidP="00765F23">
      <w:pPr>
        <w:spacing w:after="0"/>
        <w:jc w:val="both"/>
        <w:rPr>
          <w:rFonts w:ascii="Times New Roman" w:hAnsi="Times New Roman" w:cs="Times New Roman"/>
          <w:sz w:val="24"/>
          <w:szCs w:val="24"/>
        </w:rPr>
      </w:pPr>
    </w:p>
    <w:p w:rsidR="00765F23" w:rsidRPr="00765F23" w:rsidRDefault="00765F23" w:rsidP="00377B77">
      <w:pPr>
        <w:spacing w:after="0"/>
        <w:ind w:firstLine="708"/>
        <w:jc w:val="both"/>
        <w:rPr>
          <w:rFonts w:ascii="Times New Roman" w:hAnsi="Times New Roman" w:cs="Times New Roman"/>
          <w:sz w:val="24"/>
          <w:szCs w:val="24"/>
        </w:rPr>
      </w:pPr>
      <w:r w:rsidRPr="00765F23">
        <w:rPr>
          <w:rFonts w:ascii="Times New Roman" w:hAnsi="Times New Roman" w:cs="Times New Roman"/>
          <w:sz w:val="24"/>
          <w:szCs w:val="24"/>
        </w:rPr>
        <w:t>Предполагается активно привлекать социальных партнеров при реализации данной программы.</w:t>
      </w:r>
    </w:p>
    <w:p w:rsidR="00765F23" w:rsidRPr="00765F23" w:rsidRDefault="00765F23" w:rsidP="00377B77">
      <w:pPr>
        <w:spacing w:after="0"/>
        <w:ind w:firstLine="708"/>
        <w:jc w:val="both"/>
        <w:rPr>
          <w:rFonts w:ascii="Times New Roman" w:hAnsi="Times New Roman" w:cs="Times New Roman"/>
          <w:sz w:val="24"/>
          <w:szCs w:val="24"/>
        </w:rPr>
      </w:pPr>
      <w:r w:rsidRPr="00765F23">
        <w:rPr>
          <w:rFonts w:ascii="Times New Roman" w:hAnsi="Times New Roman" w:cs="Times New Roman"/>
          <w:sz w:val="24"/>
          <w:szCs w:val="24"/>
        </w:rPr>
        <w:t>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 образования РФ подчеркивается, что одним из необходимых условий достижения нового, современного качества образования является создание в образовательных учреждениях условий для сохранения и укрепления здоровья школьников. А что такое здоровье?</w:t>
      </w:r>
    </w:p>
    <w:p w:rsidR="00765F23" w:rsidRPr="00765F23" w:rsidRDefault="00765F23" w:rsidP="00377B77">
      <w:pPr>
        <w:spacing w:after="0"/>
        <w:ind w:firstLine="708"/>
        <w:jc w:val="both"/>
        <w:rPr>
          <w:rFonts w:ascii="Times New Roman" w:hAnsi="Times New Roman" w:cs="Times New Roman"/>
          <w:sz w:val="24"/>
          <w:szCs w:val="24"/>
        </w:rPr>
      </w:pPr>
      <w:r w:rsidRPr="00765F23">
        <w:rPr>
          <w:rFonts w:ascii="Times New Roman" w:hAnsi="Times New Roman" w:cs="Times New Roman"/>
          <w:sz w:val="24"/>
          <w:szCs w:val="24"/>
        </w:rPr>
        <w:t>Здоровье - это состояние полного психического, физического, социального благополучия, а не только отсутствие болезней и физических недостатков.</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lastRenderedPageBreak/>
        <w:t xml:space="preserve">На здоровье </w:t>
      </w:r>
      <w:r w:rsidR="00377B77">
        <w:rPr>
          <w:rFonts w:ascii="Times New Roman" w:hAnsi="Times New Roman" w:cs="Times New Roman"/>
          <w:sz w:val="24"/>
          <w:szCs w:val="24"/>
        </w:rPr>
        <w:t>детей</w:t>
      </w:r>
      <w:r w:rsidRPr="00765F23">
        <w:rPr>
          <w:rFonts w:ascii="Times New Roman" w:hAnsi="Times New Roman" w:cs="Times New Roman"/>
          <w:sz w:val="24"/>
          <w:szCs w:val="24"/>
        </w:rPr>
        <w:t xml:space="preserve"> влияют две группы факторов. Первая группа - это факторы, не поддающиеся нашему управлению (экология, традиции ЗОЖ в семье, качественная и своевременная медицинская помощь и т. д.) Вторая группа - это управляемые факторы. Под этими факторами подразумевается организация </w:t>
      </w:r>
      <w:proofErr w:type="spellStart"/>
      <w:r w:rsidRPr="00765F23">
        <w:rPr>
          <w:rFonts w:ascii="Times New Roman" w:hAnsi="Times New Roman" w:cs="Times New Roman"/>
          <w:sz w:val="24"/>
          <w:szCs w:val="24"/>
        </w:rPr>
        <w:t>здоровьесохраняющего</w:t>
      </w:r>
      <w:proofErr w:type="spellEnd"/>
      <w:r w:rsidRPr="00765F23">
        <w:rPr>
          <w:rFonts w:ascii="Times New Roman" w:hAnsi="Times New Roman" w:cs="Times New Roman"/>
          <w:sz w:val="24"/>
          <w:szCs w:val="24"/>
        </w:rPr>
        <w:t xml:space="preserve"> характера обучения и оздоровительно-профилактических мероприятий, направленных на восстановление физического, психического и социального здоровья детей.</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Программа лагеря «Город безопасности» предусматривает реализацию второй группы факторов.</w:t>
      </w:r>
    </w:p>
    <w:p w:rsidR="00765F23" w:rsidRPr="00765F23" w:rsidRDefault="00765F23" w:rsidP="00765F23">
      <w:pPr>
        <w:spacing w:after="0"/>
        <w:jc w:val="both"/>
        <w:rPr>
          <w:rFonts w:ascii="Times New Roman" w:hAnsi="Times New Roman" w:cs="Times New Roman"/>
          <w:sz w:val="24"/>
          <w:szCs w:val="24"/>
        </w:rPr>
      </w:pPr>
    </w:p>
    <w:p w:rsidR="00765F23" w:rsidRPr="00377B77" w:rsidRDefault="00765F23" w:rsidP="00765F23">
      <w:pPr>
        <w:spacing w:after="0"/>
        <w:jc w:val="both"/>
        <w:rPr>
          <w:rFonts w:ascii="Times New Roman" w:hAnsi="Times New Roman" w:cs="Times New Roman"/>
          <w:b/>
          <w:i/>
          <w:sz w:val="24"/>
          <w:szCs w:val="24"/>
        </w:rPr>
      </w:pPr>
      <w:r w:rsidRPr="00765F23">
        <w:rPr>
          <w:rFonts w:ascii="Times New Roman" w:hAnsi="Times New Roman" w:cs="Times New Roman"/>
          <w:sz w:val="24"/>
          <w:szCs w:val="24"/>
        </w:rPr>
        <w:t xml:space="preserve">  </w:t>
      </w:r>
      <w:r w:rsidRPr="00377B77">
        <w:rPr>
          <w:rFonts w:ascii="Times New Roman" w:hAnsi="Times New Roman" w:cs="Times New Roman"/>
          <w:b/>
          <w:i/>
          <w:sz w:val="24"/>
          <w:szCs w:val="24"/>
        </w:rPr>
        <w:t>Цель и задачи программы</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Цель данной программы – это продвижение ценностей здорового образа жизни детей через формирование у них знаний, умений и навыков в области безопасности жизнедеятельности, формирование социальных и личностных качеств, патриотического сознания, верности Отечеству.</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Для достижения цели определены следующие задачи:</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1.</w:t>
      </w:r>
      <w:r w:rsidRPr="00765F23">
        <w:rPr>
          <w:rFonts w:ascii="Times New Roman" w:hAnsi="Times New Roman" w:cs="Times New Roman"/>
          <w:sz w:val="24"/>
          <w:szCs w:val="24"/>
        </w:rPr>
        <w:tab/>
      </w:r>
      <w:proofErr w:type="spellStart"/>
      <w:r w:rsidRPr="00765F23">
        <w:rPr>
          <w:rFonts w:ascii="Times New Roman" w:hAnsi="Times New Roman" w:cs="Times New Roman"/>
          <w:sz w:val="24"/>
          <w:szCs w:val="24"/>
        </w:rPr>
        <w:t>Пропагандирование</w:t>
      </w:r>
      <w:proofErr w:type="spellEnd"/>
      <w:r w:rsidRPr="00765F23">
        <w:rPr>
          <w:rFonts w:ascii="Times New Roman" w:hAnsi="Times New Roman" w:cs="Times New Roman"/>
          <w:sz w:val="24"/>
          <w:szCs w:val="24"/>
        </w:rPr>
        <w:t xml:space="preserve"> культуры здорового образа жизни;</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2.</w:t>
      </w:r>
      <w:r w:rsidRPr="00765F23">
        <w:rPr>
          <w:rFonts w:ascii="Times New Roman" w:hAnsi="Times New Roman" w:cs="Times New Roman"/>
          <w:sz w:val="24"/>
          <w:szCs w:val="24"/>
        </w:rPr>
        <w:tab/>
        <w:t>Формирование патриотических чувств и сознания детей;</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3.</w:t>
      </w:r>
      <w:r w:rsidRPr="00765F23">
        <w:rPr>
          <w:rFonts w:ascii="Times New Roman" w:hAnsi="Times New Roman" w:cs="Times New Roman"/>
          <w:sz w:val="24"/>
          <w:szCs w:val="24"/>
        </w:rPr>
        <w:tab/>
        <w:t>Формирование и совершенствование знаний, умений и навыков безопасной жизнедеятельности;</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4.</w:t>
      </w:r>
      <w:r w:rsidRPr="00765F23">
        <w:rPr>
          <w:rFonts w:ascii="Times New Roman" w:hAnsi="Times New Roman" w:cs="Times New Roman"/>
          <w:sz w:val="24"/>
          <w:szCs w:val="24"/>
        </w:rPr>
        <w:tab/>
        <w:t>Формирование важнейших социальных навыков, в том числе – адекватных действий в экстремальных ситуациях;</w:t>
      </w:r>
    </w:p>
    <w:p w:rsidR="00765F23" w:rsidRPr="00765F23" w:rsidRDefault="00765F23" w:rsidP="00765F23">
      <w:pPr>
        <w:spacing w:after="0"/>
        <w:jc w:val="both"/>
        <w:rPr>
          <w:rFonts w:ascii="Times New Roman" w:hAnsi="Times New Roman" w:cs="Times New Roman"/>
          <w:sz w:val="24"/>
          <w:szCs w:val="24"/>
        </w:rPr>
      </w:pPr>
      <w:r w:rsidRPr="00765F23">
        <w:rPr>
          <w:rFonts w:ascii="Times New Roman" w:hAnsi="Times New Roman" w:cs="Times New Roman"/>
          <w:sz w:val="24"/>
          <w:szCs w:val="24"/>
        </w:rPr>
        <w:t>5.</w:t>
      </w:r>
      <w:r w:rsidRPr="00765F23">
        <w:rPr>
          <w:rFonts w:ascii="Times New Roman" w:hAnsi="Times New Roman" w:cs="Times New Roman"/>
          <w:sz w:val="24"/>
          <w:szCs w:val="24"/>
        </w:rPr>
        <w:tab/>
        <w:t>Способствование</w:t>
      </w:r>
      <w:r w:rsidRPr="00765F23">
        <w:rPr>
          <w:rFonts w:ascii="Times New Roman" w:hAnsi="Times New Roman" w:cs="Times New Roman"/>
          <w:sz w:val="24"/>
          <w:szCs w:val="24"/>
        </w:rPr>
        <w:tab/>
        <w:t>формированию</w:t>
      </w:r>
      <w:r w:rsidRPr="00765F23">
        <w:rPr>
          <w:rFonts w:ascii="Times New Roman" w:hAnsi="Times New Roman" w:cs="Times New Roman"/>
          <w:sz w:val="24"/>
          <w:szCs w:val="24"/>
        </w:rPr>
        <w:tab/>
        <w:t>гражданской,</w:t>
      </w:r>
      <w:r w:rsidRPr="00765F23">
        <w:rPr>
          <w:rFonts w:ascii="Times New Roman" w:hAnsi="Times New Roman" w:cs="Times New Roman"/>
          <w:sz w:val="24"/>
          <w:szCs w:val="24"/>
        </w:rPr>
        <w:tab/>
        <w:t>активной жизненной позиции</w:t>
      </w:r>
    </w:p>
    <w:p w:rsidR="00765F23" w:rsidRPr="00765F23" w:rsidRDefault="00765F23" w:rsidP="00765F23">
      <w:pPr>
        <w:spacing w:after="0"/>
        <w:jc w:val="both"/>
        <w:rPr>
          <w:rFonts w:ascii="Times New Roman" w:hAnsi="Times New Roman" w:cs="Times New Roman"/>
          <w:sz w:val="24"/>
          <w:szCs w:val="24"/>
        </w:rPr>
      </w:pPr>
    </w:p>
    <w:p w:rsidR="003275E8" w:rsidRPr="001F4609" w:rsidRDefault="003275E8" w:rsidP="003275E8">
      <w:pPr>
        <w:pStyle w:val="a8"/>
        <w:ind w:firstLine="709"/>
        <w:jc w:val="both"/>
      </w:pPr>
      <w:r w:rsidRPr="001F4609">
        <w:rPr>
          <w:rStyle w:val="a9"/>
        </w:rPr>
        <w:t>Принципы</w:t>
      </w:r>
    </w:p>
    <w:p w:rsidR="003275E8" w:rsidRPr="001F4609" w:rsidRDefault="003275E8" w:rsidP="003275E8">
      <w:pPr>
        <w:pStyle w:val="a8"/>
        <w:ind w:firstLine="709"/>
        <w:jc w:val="both"/>
      </w:pPr>
      <w:r w:rsidRPr="001F4609">
        <w:t>Программа  опирается на следующие принципы:</w:t>
      </w:r>
    </w:p>
    <w:p w:rsidR="003275E8" w:rsidRPr="001F4609" w:rsidRDefault="003275E8" w:rsidP="003275E8">
      <w:pPr>
        <w:pStyle w:val="a8"/>
        <w:spacing w:before="0" w:beforeAutospacing="0" w:after="0" w:afterAutospacing="0"/>
        <w:ind w:firstLine="709"/>
        <w:jc w:val="both"/>
      </w:pPr>
      <w:r w:rsidRPr="001F4609">
        <w:t>1. </w:t>
      </w:r>
      <w:r w:rsidRPr="001F4609">
        <w:rPr>
          <w:u w:val="single"/>
        </w:rPr>
        <w:t xml:space="preserve">Принцип </w:t>
      </w:r>
      <w:proofErr w:type="spellStart"/>
      <w:r w:rsidRPr="001F4609">
        <w:rPr>
          <w:u w:val="single"/>
        </w:rPr>
        <w:t>гуманизации</w:t>
      </w:r>
      <w:proofErr w:type="spellEnd"/>
      <w:r w:rsidRPr="001F4609">
        <w:rPr>
          <w:u w:val="single"/>
        </w:rPr>
        <w:t xml:space="preserve"> отношений</w:t>
      </w:r>
      <w:r w:rsidRPr="001F4609">
        <w:t>: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3275E8" w:rsidRPr="001F4609" w:rsidRDefault="003275E8" w:rsidP="003275E8">
      <w:pPr>
        <w:pStyle w:val="a8"/>
        <w:spacing w:before="0" w:beforeAutospacing="0" w:after="0" w:afterAutospacing="0"/>
        <w:ind w:firstLine="709"/>
        <w:jc w:val="both"/>
      </w:pPr>
      <w:r w:rsidRPr="001F4609">
        <w:rPr>
          <w:u w:val="single"/>
        </w:rPr>
        <w:t>2. Принцип сотрудничества:</w:t>
      </w:r>
      <w:r w:rsidRPr="001F4609">
        <w:t xml:space="preserve"> результатом деятельности воспитательного характера является сотрудничество ребенка, вожатого и воспитателя, которое позволяет воспитаннику лагеря почувствовать себя творческой личностью.</w:t>
      </w:r>
    </w:p>
    <w:p w:rsidR="003275E8" w:rsidRPr="001F4609" w:rsidRDefault="003275E8" w:rsidP="003275E8">
      <w:pPr>
        <w:pStyle w:val="a8"/>
        <w:spacing w:before="0" w:beforeAutospacing="0" w:after="0" w:afterAutospacing="0"/>
        <w:ind w:firstLine="709"/>
        <w:jc w:val="both"/>
      </w:pPr>
      <w:r w:rsidRPr="001F4609">
        <w:rPr>
          <w:u w:val="single"/>
        </w:rPr>
        <w:t>3. Принцип демократичности</w:t>
      </w:r>
      <w:r w:rsidRPr="001F4609">
        <w:t>: участие всех детей и подростков в программе  развития творческих способностей.</w:t>
      </w:r>
    </w:p>
    <w:p w:rsidR="003275E8" w:rsidRPr="001F4609" w:rsidRDefault="003275E8" w:rsidP="003275E8">
      <w:pPr>
        <w:pStyle w:val="a8"/>
        <w:spacing w:before="0" w:beforeAutospacing="0" w:after="0" w:afterAutospacing="0"/>
        <w:ind w:firstLine="709"/>
        <w:jc w:val="both"/>
      </w:pPr>
      <w:r w:rsidRPr="001F4609">
        <w:rPr>
          <w:u w:val="single"/>
        </w:rPr>
        <w:t>4. Принцип  дифференциации  воспитания</w:t>
      </w:r>
      <w:r w:rsidRPr="001F4609">
        <w:t>: дифференциация в рамках летнего оздоровительного лагеря предполагает:</w:t>
      </w:r>
    </w:p>
    <w:p w:rsidR="003275E8" w:rsidRPr="001F4609" w:rsidRDefault="003275E8" w:rsidP="003275E8">
      <w:pPr>
        <w:pStyle w:val="a8"/>
        <w:spacing w:before="0" w:beforeAutospacing="0" w:after="0" w:afterAutospacing="0"/>
        <w:ind w:firstLine="709"/>
        <w:jc w:val="both"/>
      </w:pPr>
      <w:r w:rsidRPr="001F4609">
        <w:t>- отбор содержания, форм и методов воспитания в соотношении с индивидуально-психологическими особенностями детей;</w:t>
      </w:r>
    </w:p>
    <w:p w:rsidR="003275E8" w:rsidRPr="001F4609" w:rsidRDefault="003275E8" w:rsidP="003275E8">
      <w:pPr>
        <w:pStyle w:val="a8"/>
        <w:spacing w:before="0" w:beforeAutospacing="0" w:after="0" w:afterAutospacing="0"/>
        <w:ind w:firstLine="709"/>
        <w:jc w:val="both"/>
      </w:pPr>
      <w:r w:rsidRPr="001F4609">
        <w:t>- создание возможности переключения с одного вида деятельности на другой в рамках смены (дня);</w:t>
      </w:r>
    </w:p>
    <w:p w:rsidR="003275E8" w:rsidRPr="001F4609" w:rsidRDefault="003275E8" w:rsidP="003275E8">
      <w:pPr>
        <w:pStyle w:val="a8"/>
        <w:spacing w:before="0" w:beforeAutospacing="0" w:after="0" w:afterAutospacing="0"/>
        <w:ind w:firstLine="709"/>
        <w:jc w:val="both"/>
      </w:pPr>
      <w:r w:rsidRPr="001F4609">
        <w:t>- взаимосвязь всех мероприятий в рамках тематики дня;</w:t>
      </w:r>
    </w:p>
    <w:p w:rsidR="003275E8" w:rsidRPr="001F4609" w:rsidRDefault="003275E8" w:rsidP="003275E8">
      <w:pPr>
        <w:pStyle w:val="a8"/>
        <w:spacing w:before="0" w:beforeAutospacing="0" w:after="0" w:afterAutospacing="0"/>
        <w:ind w:firstLine="709"/>
        <w:jc w:val="both"/>
      </w:pPr>
      <w:r w:rsidRPr="001F4609">
        <w:t>- активное участие детей во всех видах деятельности.</w:t>
      </w:r>
    </w:p>
    <w:p w:rsidR="003275E8" w:rsidRPr="001F4609" w:rsidRDefault="003275E8" w:rsidP="003275E8">
      <w:pPr>
        <w:pStyle w:val="a8"/>
        <w:spacing w:before="0" w:beforeAutospacing="0" w:after="0" w:afterAutospacing="0"/>
        <w:ind w:firstLine="709"/>
        <w:jc w:val="both"/>
      </w:pPr>
      <w:r w:rsidRPr="001F4609">
        <w:rPr>
          <w:u w:val="single"/>
        </w:rPr>
        <w:t>5. Принцип  творческой индивидуальности</w:t>
      </w:r>
      <w:r w:rsidRPr="001F4609">
        <w:t>: творческая индивидуальность – это  характеристика  личности, которая в самой полной мере реализует, развивает свой творческий потенциал.</w:t>
      </w:r>
    </w:p>
    <w:p w:rsidR="003275E8" w:rsidRPr="002E638B" w:rsidRDefault="003275E8" w:rsidP="003275E8">
      <w:pPr>
        <w:spacing w:line="0" w:lineRule="atLeast"/>
        <w:jc w:val="center"/>
        <w:rPr>
          <w:rFonts w:ascii="Times New Roman" w:hAnsi="Times New Roman" w:cs="Times New Roman"/>
          <w:sz w:val="24"/>
          <w:szCs w:val="24"/>
        </w:rPr>
      </w:pPr>
      <w:r w:rsidRPr="002E638B">
        <w:rPr>
          <w:rFonts w:ascii="Times New Roman" w:hAnsi="Times New Roman" w:cs="Times New Roman"/>
          <w:b/>
          <w:sz w:val="24"/>
          <w:szCs w:val="24"/>
        </w:rPr>
        <w:lastRenderedPageBreak/>
        <w:t>Этапы реализации программы</w:t>
      </w:r>
    </w:p>
    <w:p w:rsidR="003275E8" w:rsidRPr="003275E8" w:rsidRDefault="003275E8" w:rsidP="003275E8">
      <w:pPr>
        <w:pStyle w:val="9"/>
        <w:keepLines w:val="0"/>
        <w:widowControl w:val="0"/>
        <w:numPr>
          <w:ilvl w:val="0"/>
          <w:numId w:val="15"/>
        </w:numPr>
        <w:tabs>
          <w:tab w:val="left" w:pos="708"/>
        </w:tabs>
        <w:suppressAutoHyphens/>
        <w:spacing w:before="0" w:line="0" w:lineRule="atLeast"/>
        <w:ind w:left="0" w:firstLine="0"/>
        <w:jc w:val="both"/>
        <w:rPr>
          <w:rFonts w:ascii="Times New Roman" w:eastAsia="Times New Roman" w:hAnsi="Times New Roman" w:cs="Times New Roman"/>
          <w:b/>
          <w:i w:val="0"/>
          <w:iCs w:val="0"/>
          <w:color w:val="auto"/>
          <w:sz w:val="24"/>
          <w:szCs w:val="24"/>
          <w:lang w:eastAsia="ru-RU"/>
        </w:rPr>
      </w:pPr>
      <w:r w:rsidRPr="003275E8">
        <w:rPr>
          <w:rFonts w:ascii="Times New Roman" w:eastAsia="Times New Roman" w:hAnsi="Times New Roman" w:cs="Times New Roman"/>
          <w:i w:val="0"/>
          <w:iCs w:val="0"/>
          <w:color w:val="auto"/>
          <w:sz w:val="24"/>
          <w:szCs w:val="24"/>
          <w:lang w:eastAsia="ru-RU"/>
        </w:rPr>
        <w:t xml:space="preserve">1. </w:t>
      </w:r>
      <w:r w:rsidRPr="003275E8">
        <w:rPr>
          <w:rFonts w:ascii="Times New Roman" w:eastAsia="Times New Roman" w:hAnsi="Times New Roman" w:cs="Times New Roman"/>
          <w:b/>
          <w:i w:val="0"/>
          <w:iCs w:val="0"/>
          <w:color w:val="auto"/>
          <w:sz w:val="24"/>
          <w:szCs w:val="24"/>
          <w:lang w:eastAsia="ru-RU"/>
        </w:rPr>
        <w:t>Подготовительный</w:t>
      </w:r>
    </w:p>
    <w:p w:rsidR="003275E8" w:rsidRPr="003275E8" w:rsidRDefault="003275E8" w:rsidP="003275E8">
      <w:pPr>
        <w:spacing w:line="0" w:lineRule="atLeast"/>
        <w:ind w:firstLine="708"/>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Этот этап характеризуется тем, что за 1 месяц до открытия пришкольного летнего лагеря начинается подготовка к летнему сезону. Деятельностью этого этапа является:</w:t>
      </w:r>
    </w:p>
    <w:p w:rsidR="003275E8" w:rsidRPr="003275E8" w:rsidRDefault="003275E8" w:rsidP="003275E8">
      <w:pPr>
        <w:pStyle w:val="aa"/>
        <w:widowControl w:val="0"/>
        <w:numPr>
          <w:ilvl w:val="0"/>
          <w:numId w:val="20"/>
        </w:numPr>
        <w:tabs>
          <w:tab w:val="left" w:pos="991"/>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проведение совещаний при директоре по подготовке школы к летнему сезону;</w:t>
      </w:r>
    </w:p>
    <w:p w:rsidR="003275E8" w:rsidRPr="003275E8" w:rsidRDefault="003275E8" w:rsidP="003275E8">
      <w:pPr>
        <w:pStyle w:val="aa"/>
        <w:widowControl w:val="0"/>
        <w:numPr>
          <w:ilvl w:val="0"/>
          <w:numId w:val="20"/>
        </w:numPr>
        <w:tabs>
          <w:tab w:val="left" w:pos="991"/>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издание приказа по школе о проведении летней кампании;</w:t>
      </w:r>
    </w:p>
    <w:p w:rsidR="003275E8" w:rsidRPr="003275E8" w:rsidRDefault="003275E8" w:rsidP="003275E8">
      <w:pPr>
        <w:pStyle w:val="aa"/>
        <w:widowControl w:val="0"/>
        <w:numPr>
          <w:ilvl w:val="0"/>
          <w:numId w:val="20"/>
        </w:numPr>
        <w:tabs>
          <w:tab w:val="left" w:pos="991"/>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разработка программы деятельности пришкольного летнего лагеря с дневным пребыванием детей и подростков</w:t>
      </w:r>
    </w:p>
    <w:p w:rsidR="003275E8" w:rsidRPr="003275E8" w:rsidRDefault="003275E8" w:rsidP="003275E8">
      <w:pPr>
        <w:widowControl w:val="0"/>
        <w:numPr>
          <w:ilvl w:val="0"/>
          <w:numId w:val="20"/>
        </w:numPr>
        <w:tabs>
          <w:tab w:val="left" w:pos="708"/>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3275E8" w:rsidRPr="003275E8" w:rsidRDefault="003275E8" w:rsidP="003275E8">
      <w:pPr>
        <w:widowControl w:val="0"/>
        <w:numPr>
          <w:ilvl w:val="0"/>
          <w:numId w:val="20"/>
        </w:numPr>
        <w:tabs>
          <w:tab w:val="left" w:pos="708"/>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отбор кадров для работы в пришкольном летнем лагере;</w:t>
      </w:r>
    </w:p>
    <w:p w:rsidR="003275E8" w:rsidRPr="003275E8" w:rsidRDefault="003275E8" w:rsidP="003275E8">
      <w:pPr>
        <w:widowControl w:val="0"/>
        <w:numPr>
          <w:ilvl w:val="0"/>
          <w:numId w:val="20"/>
        </w:numPr>
        <w:tabs>
          <w:tab w:val="left" w:pos="708"/>
        </w:tabs>
        <w:suppressAutoHyphens/>
        <w:spacing w:after="0" w:line="0" w:lineRule="atLeast"/>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 д.)</w:t>
      </w:r>
    </w:p>
    <w:p w:rsidR="003275E8" w:rsidRPr="003275E8" w:rsidRDefault="003275E8" w:rsidP="003275E8">
      <w:pPr>
        <w:tabs>
          <w:tab w:val="left" w:pos="1428"/>
        </w:tabs>
        <w:spacing w:line="0" w:lineRule="atLeast"/>
        <w:ind w:left="720"/>
        <w:jc w:val="both"/>
        <w:rPr>
          <w:rFonts w:ascii="Times New Roman" w:eastAsia="Times New Roman" w:hAnsi="Times New Roman" w:cs="Times New Roman"/>
          <w:sz w:val="24"/>
          <w:szCs w:val="24"/>
          <w:lang w:eastAsia="ru-RU"/>
        </w:rPr>
      </w:pPr>
    </w:p>
    <w:p w:rsidR="003275E8" w:rsidRPr="003275E8" w:rsidRDefault="003275E8" w:rsidP="003275E8">
      <w:pPr>
        <w:tabs>
          <w:tab w:val="left" w:pos="198"/>
          <w:tab w:val="left" w:pos="774"/>
          <w:tab w:val="left" w:pos="807"/>
          <w:tab w:val="left" w:pos="840"/>
          <w:tab w:val="left" w:pos="873"/>
          <w:tab w:val="left" w:pos="915"/>
        </w:tabs>
        <w:spacing w:line="0" w:lineRule="atLeast"/>
        <w:ind w:left="33" w:hanging="33"/>
        <w:jc w:val="both"/>
        <w:rPr>
          <w:rFonts w:ascii="Times New Roman" w:eastAsia="Times New Roman" w:hAnsi="Times New Roman" w:cs="Times New Roman"/>
          <w:b/>
          <w:sz w:val="24"/>
          <w:szCs w:val="24"/>
          <w:lang w:eastAsia="ru-RU"/>
        </w:rPr>
      </w:pPr>
      <w:r w:rsidRPr="003275E8">
        <w:rPr>
          <w:rFonts w:ascii="Times New Roman" w:eastAsia="Times New Roman" w:hAnsi="Times New Roman" w:cs="Times New Roman"/>
          <w:sz w:val="24"/>
          <w:szCs w:val="24"/>
          <w:lang w:eastAsia="ru-RU"/>
        </w:rPr>
        <w:t xml:space="preserve">2. </w:t>
      </w:r>
      <w:r w:rsidRPr="003275E8">
        <w:rPr>
          <w:rFonts w:ascii="Times New Roman" w:eastAsia="Times New Roman" w:hAnsi="Times New Roman" w:cs="Times New Roman"/>
          <w:b/>
          <w:sz w:val="24"/>
          <w:szCs w:val="24"/>
          <w:lang w:eastAsia="ru-RU"/>
        </w:rPr>
        <w:t>Организационный этап смены</w:t>
      </w:r>
    </w:p>
    <w:p w:rsidR="003275E8" w:rsidRPr="003275E8" w:rsidRDefault="003275E8" w:rsidP="003275E8">
      <w:pPr>
        <w:pStyle w:val="21"/>
        <w:spacing w:after="0" w:line="0" w:lineRule="atLeast"/>
        <w:ind w:left="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ab/>
        <w:t>Основной деятельностью этого этапа является:</w:t>
      </w:r>
    </w:p>
    <w:p w:rsidR="003275E8" w:rsidRPr="003275E8" w:rsidRDefault="003275E8" w:rsidP="003275E8">
      <w:pPr>
        <w:pStyle w:val="21"/>
        <w:numPr>
          <w:ilvl w:val="0"/>
          <w:numId w:val="16"/>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встреча обучающихся, проведение диагностики по выявлению лидерских, организаторских и творческих способностей;</w:t>
      </w:r>
    </w:p>
    <w:p w:rsidR="003275E8" w:rsidRPr="003275E8" w:rsidRDefault="003275E8" w:rsidP="003275E8">
      <w:pPr>
        <w:pStyle w:val="21"/>
        <w:numPr>
          <w:ilvl w:val="0"/>
          <w:numId w:val="16"/>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запуск программы пришкольного лагеря;</w:t>
      </w:r>
    </w:p>
    <w:p w:rsidR="003275E8" w:rsidRPr="003275E8" w:rsidRDefault="003275E8" w:rsidP="003275E8">
      <w:pPr>
        <w:pStyle w:val="21"/>
        <w:numPr>
          <w:ilvl w:val="0"/>
          <w:numId w:val="16"/>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 xml:space="preserve">формирование органов самоуправления, </w:t>
      </w:r>
    </w:p>
    <w:p w:rsidR="003275E8" w:rsidRPr="003275E8" w:rsidRDefault="003275E8" w:rsidP="003275E8">
      <w:pPr>
        <w:pStyle w:val="21"/>
        <w:numPr>
          <w:ilvl w:val="0"/>
          <w:numId w:val="16"/>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знакомство с правилами жизнедеятельности лагеря.</w:t>
      </w:r>
    </w:p>
    <w:p w:rsidR="003275E8" w:rsidRPr="003275E8" w:rsidRDefault="003275E8" w:rsidP="003275E8">
      <w:pPr>
        <w:pStyle w:val="21"/>
        <w:spacing w:after="0" w:line="0" w:lineRule="atLeast"/>
        <w:ind w:left="720"/>
        <w:jc w:val="both"/>
        <w:rPr>
          <w:rFonts w:eastAsia="Times New Roman" w:cs="Times New Roman"/>
          <w:color w:val="auto"/>
          <w:kern w:val="0"/>
          <w:lang w:eastAsia="ru-RU" w:bidi="ar-SA"/>
        </w:rPr>
      </w:pPr>
    </w:p>
    <w:p w:rsidR="003275E8" w:rsidRPr="003275E8" w:rsidRDefault="003275E8" w:rsidP="003275E8">
      <w:pPr>
        <w:pStyle w:val="21"/>
        <w:tabs>
          <w:tab w:val="clear" w:pos="708"/>
          <w:tab w:val="left" w:pos="720"/>
        </w:tabs>
        <w:spacing w:after="0" w:line="0" w:lineRule="atLeast"/>
        <w:ind w:left="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 xml:space="preserve">3. </w:t>
      </w:r>
      <w:r w:rsidRPr="003275E8">
        <w:rPr>
          <w:rFonts w:eastAsia="Times New Roman" w:cs="Times New Roman"/>
          <w:b/>
          <w:color w:val="auto"/>
          <w:kern w:val="0"/>
          <w:lang w:eastAsia="ru-RU" w:bidi="ar-SA"/>
        </w:rPr>
        <w:t>Основной этап смены</w:t>
      </w:r>
    </w:p>
    <w:p w:rsidR="003275E8" w:rsidRPr="003275E8" w:rsidRDefault="003275E8" w:rsidP="003275E8">
      <w:pPr>
        <w:pStyle w:val="21"/>
        <w:tabs>
          <w:tab w:val="clear" w:pos="708"/>
          <w:tab w:val="left" w:pos="720"/>
        </w:tabs>
        <w:spacing w:after="0" w:line="0" w:lineRule="atLeast"/>
        <w:ind w:left="0"/>
        <w:jc w:val="both"/>
        <w:rPr>
          <w:rFonts w:eastAsia="Times New Roman" w:cs="Times New Roman"/>
          <w:color w:val="auto"/>
          <w:kern w:val="0"/>
          <w:lang w:eastAsia="ru-RU" w:bidi="ar-SA"/>
        </w:rPr>
      </w:pPr>
    </w:p>
    <w:p w:rsidR="003275E8" w:rsidRPr="003275E8" w:rsidRDefault="003275E8" w:rsidP="003275E8">
      <w:pPr>
        <w:pStyle w:val="21"/>
        <w:tabs>
          <w:tab w:val="clear" w:pos="708"/>
          <w:tab w:val="left" w:pos="720"/>
        </w:tabs>
        <w:spacing w:after="0" w:line="0" w:lineRule="atLeast"/>
        <w:ind w:left="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Основной деятельностью этого этапа является:</w:t>
      </w:r>
    </w:p>
    <w:p w:rsidR="003275E8" w:rsidRPr="003275E8" w:rsidRDefault="003275E8" w:rsidP="003275E8">
      <w:pPr>
        <w:pStyle w:val="21"/>
        <w:numPr>
          <w:ilvl w:val="0"/>
          <w:numId w:val="17"/>
        </w:numPr>
        <w:tabs>
          <w:tab w:val="clear" w:pos="0"/>
          <w:tab w:val="clear" w:pos="708"/>
          <w:tab w:val="num" w:pos="284"/>
        </w:tabs>
        <w:spacing w:after="0" w:line="0" w:lineRule="atLeast"/>
        <w:ind w:left="284"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реализация основной идеи смены;</w:t>
      </w:r>
    </w:p>
    <w:p w:rsidR="003275E8" w:rsidRPr="003275E8" w:rsidRDefault="003275E8" w:rsidP="003275E8">
      <w:pPr>
        <w:pStyle w:val="21"/>
        <w:numPr>
          <w:ilvl w:val="0"/>
          <w:numId w:val="17"/>
        </w:numPr>
        <w:tabs>
          <w:tab w:val="clear" w:pos="708"/>
        </w:tabs>
        <w:spacing w:after="0" w:line="0" w:lineRule="atLeast"/>
        <w:ind w:left="284"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вовлечение воспитанников в различные виды коллективно - творческих дел;</w:t>
      </w:r>
    </w:p>
    <w:p w:rsidR="003275E8" w:rsidRPr="003275E8" w:rsidRDefault="003275E8" w:rsidP="003275E8">
      <w:pPr>
        <w:pStyle w:val="21"/>
        <w:numPr>
          <w:ilvl w:val="0"/>
          <w:numId w:val="17"/>
        </w:numPr>
        <w:tabs>
          <w:tab w:val="clear" w:pos="0"/>
          <w:tab w:val="clear" w:pos="708"/>
          <w:tab w:val="num" w:pos="284"/>
        </w:tabs>
        <w:spacing w:after="0" w:line="0" w:lineRule="atLeast"/>
        <w:ind w:left="284"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 xml:space="preserve">работа </w:t>
      </w:r>
      <w:r w:rsidR="00244881">
        <w:rPr>
          <w:rFonts w:eastAsia="Times New Roman" w:cs="Times New Roman"/>
          <w:color w:val="auto"/>
          <w:kern w:val="0"/>
          <w:lang w:eastAsia="ru-RU" w:bidi="ar-SA"/>
        </w:rPr>
        <w:t>Города безопасности</w:t>
      </w:r>
      <w:r w:rsidRPr="003275E8">
        <w:rPr>
          <w:rFonts w:eastAsia="Times New Roman" w:cs="Times New Roman"/>
          <w:color w:val="auto"/>
          <w:kern w:val="0"/>
          <w:lang w:eastAsia="ru-RU" w:bidi="ar-SA"/>
        </w:rPr>
        <w:t>.</w:t>
      </w:r>
    </w:p>
    <w:p w:rsidR="003275E8" w:rsidRPr="003275E8" w:rsidRDefault="003275E8" w:rsidP="003275E8">
      <w:pPr>
        <w:pStyle w:val="21"/>
        <w:tabs>
          <w:tab w:val="clear" w:pos="708"/>
          <w:tab w:val="left" w:pos="720"/>
        </w:tabs>
        <w:spacing w:after="0" w:line="0" w:lineRule="atLeast"/>
        <w:ind w:left="0"/>
        <w:jc w:val="both"/>
        <w:rPr>
          <w:rFonts w:eastAsia="Times New Roman" w:cs="Times New Roman"/>
          <w:color w:val="auto"/>
          <w:kern w:val="0"/>
          <w:lang w:eastAsia="ru-RU" w:bidi="ar-SA"/>
        </w:rPr>
      </w:pPr>
    </w:p>
    <w:p w:rsidR="003275E8" w:rsidRPr="003275E8" w:rsidRDefault="003275E8" w:rsidP="003275E8">
      <w:pPr>
        <w:pStyle w:val="21"/>
        <w:tabs>
          <w:tab w:val="clear" w:pos="708"/>
          <w:tab w:val="left" w:pos="720"/>
        </w:tabs>
        <w:spacing w:after="0" w:line="0" w:lineRule="atLeast"/>
        <w:ind w:left="0"/>
        <w:jc w:val="both"/>
        <w:rPr>
          <w:rFonts w:eastAsia="Times New Roman" w:cs="Times New Roman"/>
          <w:b/>
          <w:color w:val="auto"/>
          <w:kern w:val="0"/>
          <w:lang w:eastAsia="ru-RU" w:bidi="ar-SA"/>
        </w:rPr>
      </w:pPr>
      <w:r w:rsidRPr="003275E8">
        <w:rPr>
          <w:rFonts w:eastAsia="Times New Roman" w:cs="Times New Roman"/>
          <w:color w:val="auto"/>
          <w:kern w:val="0"/>
          <w:lang w:eastAsia="ru-RU" w:bidi="ar-SA"/>
        </w:rPr>
        <w:t xml:space="preserve">4. </w:t>
      </w:r>
      <w:r w:rsidRPr="003275E8">
        <w:rPr>
          <w:rFonts w:eastAsia="Times New Roman" w:cs="Times New Roman"/>
          <w:b/>
          <w:color w:val="auto"/>
          <w:kern w:val="0"/>
          <w:lang w:eastAsia="ru-RU" w:bidi="ar-SA"/>
        </w:rPr>
        <w:t>Заключительный этап смены</w:t>
      </w:r>
    </w:p>
    <w:p w:rsidR="003275E8" w:rsidRPr="003275E8" w:rsidRDefault="003275E8" w:rsidP="003275E8">
      <w:pPr>
        <w:pStyle w:val="21"/>
        <w:spacing w:after="0" w:line="0" w:lineRule="atLeast"/>
        <w:ind w:left="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Основной идеей этого этапа является:</w:t>
      </w:r>
    </w:p>
    <w:p w:rsidR="003275E8" w:rsidRPr="003275E8" w:rsidRDefault="003275E8" w:rsidP="003275E8">
      <w:pPr>
        <w:pStyle w:val="21"/>
        <w:numPr>
          <w:ilvl w:val="0"/>
          <w:numId w:val="18"/>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подведение итогов смены;</w:t>
      </w:r>
    </w:p>
    <w:p w:rsidR="003275E8" w:rsidRPr="003275E8" w:rsidRDefault="003275E8" w:rsidP="003275E8">
      <w:pPr>
        <w:pStyle w:val="21"/>
        <w:numPr>
          <w:ilvl w:val="0"/>
          <w:numId w:val="18"/>
        </w:numPr>
        <w:spacing w:after="0" w:line="0" w:lineRule="atLeast"/>
        <w:ind w:left="283" w:firstLine="0"/>
        <w:jc w:val="both"/>
        <w:rPr>
          <w:rFonts w:eastAsia="Times New Roman" w:cs="Times New Roman"/>
          <w:color w:val="auto"/>
          <w:kern w:val="0"/>
          <w:lang w:eastAsia="ru-RU" w:bidi="ar-SA"/>
        </w:rPr>
      </w:pPr>
      <w:r w:rsidRPr="003275E8">
        <w:rPr>
          <w:rFonts w:eastAsia="Times New Roman" w:cs="Times New Roman"/>
          <w:color w:val="auto"/>
          <w:kern w:val="0"/>
          <w:lang w:eastAsia="ru-RU" w:bidi="ar-SA"/>
        </w:rPr>
        <w:t>выработка перспектив деятельности организации;</w:t>
      </w:r>
    </w:p>
    <w:p w:rsidR="003275E8" w:rsidRPr="003275E8" w:rsidRDefault="003275E8" w:rsidP="003275E8">
      <w:pPr>
        <w:widowControl w:val="0"/>
        <w:numPr>
          <w:ilvl w:val="0"/>
          <w:numId w:val="19"/>
        </w:numPr>
        <w:tabs>
          <w:tab w:val="clear" w:pos="0"/>
          <w:tab w:val="num" w:pos="284"/>
        </w:tabs>
        <w:suppressAutoHyphens/>
        <w:spacing w:after="0" w:line="0" w:lineRule="atLeast"/>
        <w:ind w:left="284" w:hanging="11"/>
        <w:jc w:val="both"/>
        <w:rPr>
          <w:rFonts w:ascii="Times New Roman" w:eastAsia="Times New Roman" w:hAnsi="Times New Roman" w:cs="Times New Roman"/>
          <w:sz w:val="24"/>
          <w:szCs w:val="24"/>
          <w:lang w:eastAsia="ru-RU"/>
        </w:rPr>
      </w:pPr>
      <w:r w:rsidRPr="003275E8">
        <w:rPr>
          <w:rFonts w:ascii="Times New Roman" w:eastAsia="Times New Roman" w:hAnsi="Times New Roman" w:cs="Times New Roman"/>
          <w:sz w:val="24"/>
          <w:szCs w:val="24"/>
          <w:lang w:eastAsia="ru-RU"/>
        </w:rPr>
        <w:t xml:space="preserve">анализ предложений, внесенных обучающимися, родителями, педагогами, по деятельности летнего лагеря. </w:t>
      </w:r>
    </w:p>
    <w:p w:rsidR="003275E8" w:rsidRDefault="003275E8" w:rsidP="003275E8">
      <w:pPr>
        <w:spacing w:line="100" w:lineRule="atLeast"/>
        <w:jc w:val="center"/>
        <w:rPr>
          <w:rFonts w:ascii="Times New Roman" w:hAnsi="Times New Roman" w:cs="Times New Roman"/>
          <w:b/>
          <w:sz w:val="24"/>
          <w:szCs w:val="24"/>
        </w:rPr>
      </w:pPr>
    </w:p>
    <w:p w:rsidR="00377B77" w:rsidRDefault="00377B77"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244881" w:rsidRDefault="00244881" w:rsidP="00765F23">
      <w:pPr>
        <w:tabs>
          <w:tab w:val="left" w:pos="975"/>
        </w:tabs>
        <w:spacing w:after="0"/>
        <w:jc w:val="both"/>
        <w:rPr>
          <w:rFonts w:ascii="Times New Roman" w:hAnsi="Times New Roman" w:cs="Times New Roman"/>
          <w:sz w:val="24"/>
          <w:szCs w:val="24"/>
        </w:rPr>
      </w:pPr>
    </w:p>
    <w:p w:rsidR="00C06B74" w:rsidRDefault="00C06B74" w:rsidP="00765F23">
      <w:pPr>
        <w:tabs>
          <w:tab w:val="left" w:pos="975"/>
        </w:tabs>
        <w:spacing w:after="0"/>
        <w:jc w:val="both"/>
        <w:rPr>
          <w:rFonts w:ascii="Times New Roman" w:hAnsi="Times New Roman" w:cs="Times New Roman"/>
          <w:b/>
          <w:i/>
          <w:sz w:val="28"/>
          <w:szCs w:val="28"/>
        </w:rPr>
      </w:pPr>
    </w:p>
    <w:p w:rsidR="00C06B74" w:rsidRDefault="00C06B74" w:rsidP="00765F23">
      <w:pPr>
        <w:tabs>
          <w:tab w:val="left" w:pos="975"/>
        </w:tabs>
        <w:spacing w:after="0"/>
        <w:jc w:val="both"/>
        <w:rPr>
          <w:rFonts w:ascii="Times New Roman" w:hAnsi="Times New Roman" w:cs="Times New Roman"/>
          <w:b/>
          <w:i/>
          <w:sz w:val="28"/>
          <w:szCs w:val="28"/>
        </w:rPr>
      </w:pPr>
    </w:p>
    <w:p w:rsidR="00B10C99" w:rsidRDefault="00B10C99" w:rsidP="00765F23">
      <w:pPr>
        <w:tabs>
          <w:tab w:val="left" w:pos="975"/>
        </w:tabs>
        <w:spacing w:after="0"/>
        <w:jc w:val="both"/>
        <w:rPr>
          <w:rFonts w:ascii="Times New Roman" w:hAnsi="Times New Roman" w:cs="Times New Roman"/>
          <w:b/>
          <w:i/>
          <w:sz w:val="28"/>
          <w:szCs w:val="28"/>
        </w:rPr>
      </w:pPr>
    </w:p>
    <w:p w:rsidR="00765F23" w:rsidRPr="00292819" w:rsidRDefault="00765F23" w:rsidP="00765F23">
      <w:pPr>
        <w:tabs>
          <w:tab w:val="left" w:pos="975"/>
        </w:tabs>
        <w:spacing w:after="0"/>
        <w:jc w:val="both"/>
        <w:rPr>
          <w:rFonts w:ascii="Times New Roman" w:hAnsi="Times New Roman" w:cs="Times New Roman"/>
          <w:b/>
          <w:i/>
          <w:sz w:val="28"/>
          <w:szCs w:val="28"/>
        </w:rPr>
      </w:pPr>
      <w:r w:rsidRPr="00292819">
        <w:rPr>
          <w:rFonts w:ascii="Times New Roman" w:hAnsi="Times New Roman" w:cs="Times New Roman"/>
          <w:b/>
          <w:i/>
          <w:sz w:val="28"/>
          <w:szCs w:val="28"/>
        </w:rPr>
        <w:lastRenderedPageBreak/>
        <w:t>Направленность программы</w:t>
      </w:r>
      <w:r w:rsidR="00363F12">
        <w:rPr>
          <w:rFonts w:ascii="Times New Roman" w:hAnsi="Times New Roman" w:cs="Times New Roman"/>
          <w:b/>
          <w:i/>
          <w:sz w:val="28"/>
          <w:szCs w:val="28"/>
        </w:rPr>
        <w:t xml:space="preserve">: </w:t>
      </w:r>
      <w:proofErr w:type="gramStart"/>
      <w:r w:rsidR="00363F12">
        <w:rPr>
          <w:rFonts w:ascii="Times New Roman" w:hAnsi="Times New Roman" w:cs="Times New Roman"/>
          <w:b/>
          <w:i/>
          <w:sz w:val="28"/>
          <w:szCs w:val="28"/>
        </w:rPr>
        <w:t>профилактическое</w:t>
      </w:r>
      <w:proofErr w:type="gramEnd"/>
      <w:r w:rsidR="00363F12">
        <w:rPr>
          <w:rFonts w:ascii="Times New Roman" w:hAnsi="Times New Roman" w:cs="Times New Roman"/>
          <w:b/>
          <w:i/>
          <w:sz w:val="28"/>
          <w:szCs w:val="28"/>
        </w:rPr>
        <w:t>.</w:t>
      </w:r>
    </w:p>
    <w:p w:rsidR="00765F23" w:rsidRPr="00765F23" w:rsidRDefault="00765F23" w:rsidP="00E23A49">
      <w:pPr>
        <w:tabs>
          <w:tab w:val="left" w:pos="975"/>
        </w:tabs>
        <w:spacing w:after="0"/>
        <w:jc w:val="center"/>
        <w:rPr>
          <w:rFonts w:ascii="Times New Roman" w:hAnsi="Times New Roman" w:cs="Times New Roman"/>
          <w:sz w:val="24"/>
          <w:szCs w:val="24"/>
        </w:rPr>
      </w:pPr>
    </w:p>
    <w:p w:rsidR="00363F12" w:rsidRDefault="00363F12" w:rsidP="00E23A49">
      <w:pPr>
        <w:spacing w:after="0" w:line="240" w:lineRule="auto"/>
        <w:jc w:val="center"/>
        <w:rPr>
          <w:rFonts w:ascii="Times New Roman" w:hAnsi="Times New Roman" w:cs="Times New Roman"/>
          <w:b/>
          <w:sz w:val="28"/>
          <w:szCs w:val="28"/>
        </w:rPr>
      </w:pPr>
    </w:p>
    <w:p w:rsidR="00E23A49" w:rsidRDefault="00E23A49" w:rsidP="00E23A49">
      <w:pPr>
        <w:spacing w:after="0" w:line="240" w:lineRule="auto"/>
        <w:jc w:val="center"/>
        <w:rPr>
          <w:rFonts w:ascii="Times New Roman" w:hAnsi="Times New Roman" w:cs="Times New Roman"/>
          <w:b/>
          <w:sz w:val="28"/>
          <w:szCs w:val="28"/>
        </w:rPr>
      </w:pPr>
      <w:r w:rsidRPr="00EE3D7B">
        <w:rPr>
          <w:rFonts w:ascii="Times New Roman" w:hAnsi="Times New Roman" w:cs="Times New Roman"/>
          <w:b/>
          <w:sz w:val="28"/>
          <w:szCs w:val="28"/>
        </w:rPr>
        <w:t>Содержание программы</w:t>
      </w:r>
    </w:p>
    <w:p w:rsidR="00765F23" w:rsidRPr="00765F23" w:rsidRDefault="00E23A49" w:rsidP="00E23A49">
      <w:pPr>
        <w:tabs>
          <w:tab w:val="left" w:pos="975"/>
        </w:tabs>
        <w:spacing w:after="0"/>
        <w:jc w:val="center"/>
        <w:rPr>
          <w:rFonts w:ascii="Times New Roman" w:hAnsi="Times New Roman" w:cs="Times New Roman"/>
          <w:sz w:val="24"/>
          <w:szCs w:val="24"/>
        </w:rPr>
      </w:pPr>
      <w:r>
        <w:rPr>
          <w:rFonts w:ascii="Times New Roman" w:hAnsi="Times New Roman" w:cs="Times New Roman"/>
          <w:b/>
          <w:sz w:val="28"/>
          <w:szCs w:val="28"/>
        </w:rPr>
        <w:t xml:space="preserve">летнего профильного лагеря </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978"/>
        <w:gridCol w:w="5952"/>
      </w:tblGrid>
      <w:tr w:rsidR="00363F12" w:rsidRPr="00765F23" w:rsidTr="00363F12">
        <w:trPr>
          <w:trHeight w:hRule="exact" w:val="893"/>
        </w:trPr>
        <w:tc>
          <w:tcPr>
            <w:tcW w:w="993" w:type="dxa"/>
          </w:tcPr>
          <w:p w:rsidR="00363F12" w:rsidRPr="00363F12" w:rsidRDefault="00363F12" w:rsidP="00765F23">
            <w:pPr>
              <w:pStyle w:val="TableParagraph"/>
              <w:spacing w:line="320" w:lineRule="exact"/>
              <w:ind w:left="82" w:right="82"/>
              <w:jc w:val="both"/>
              <w:rPr>
                <w:b/>
                <w:sz w:val="24"/>
                <w:szCs w:val="24"/>
                <w:lang w:val="ru-RU"/>
              </w:rPr>
            </w:pPr>
            <w:r>
              <w:rPr>
                <w:b/>
                <w:sz w:val="24"/>
                <w:szCs w:val="24"/>
                <w:lang w:val="ru-RU"/>
              </w:rPr>
              <w:t xml:space="preserve">№ </w:t>
            </w:r>
            <w:proofErr w:type="gramStart"/>
            <w:r>
              <w:rPr>
                <w:b/>
                <w:sz w:val="24"/>
                <w:szCs w:val="24"/>
                <w:lang w:val="ru-RU"/>
              </w:rPr>
              <w:t>п</w:t>
            </w:r>
            <w:proofErr w:type="gramEnd"/>
            <w:r>
              <w:rPr>
                <w:b/>
                <w:sz w:val="24"/>
                <w:szCs w:val="24"/>
                <w:lang w:val="ru-RU"/>
              </w:rPr>
              <w:t>/п</w:t>
            </w:r>
          </w:p>
        </w:tc>
        <w:tc>
          <w:tcPr>
            <w:tcW w:w="2978" w:type="dxa"/>
          </w:tcPr>
          <w:p w:rsidR="00363F12" w:rsidRPr="00765F23" w:rsidRDefault="00363F12" w:rsidP="00765F23">
            <w:pPr>
              <w:pStyle w:val="TableParagraph"/>
              <w:spacing w:line="320" w:lineRule="exact"/>
              <w:ind w:left="82" w:right="82"/>
              <w:jc w:val="both"/>
              <w:rPr>
                <w:b/>
                <w:sz w:val="24"/>
                <w:szCs w:val="24"/>
                <w:lang w:val="ru-RU"/>
              </w:rPr>
            </w:pPr>
            <w:proofErr w:type="spellStart"/>
            <w:r w:rsidRPr="00765F23">
              <w:rPr>
                <w:b/>
                <w:sz w:val="24"/>
                <w:szCs w:val="24"/>
              </w:rPr>
              <w:t>Направлени</w:t>
            </w:r>
            <w:proofErr w:type="spellEnd"/>
            <w:r w:rsidRPr="00765F23">
              <w:rPr>
                <w:b/>
                <w:sz w:val="24"/>
                <w:szCs w:val="24"/>
                <w:lang w:val="ru-RU"/>
              </w:rPr>
              <w:t>я</w:t>
            </w:r>
          </w:p>
          <w:p w:rsidR="00363F12" w:rsidRPr="00765F23" w:rsidRDefault="00363F12" w:rsidP="00765F23">
            <w:pPr>
              <w:pStyle w:val="TableParagraph"/>
              <w:spacing w:line="320" w:lineRule="exact"/>
              <w:ind w:left="82" w:right="82"/>
              <w:jc w:val="both"/>
              <w:rPr>
                <w:b/>
                <w:sz w:val="24"/>
                <w:szCs w:val="24"/>
                <w:lang w:val="ru-RU"/>
              </w:rPr>
            </w:pPr>
          </w:p>
          <w:p w:rsidR="00363F12" w:rsidRPr="00765F23" w:rsidRDefault="00363F12" w:rsidP="00765F23">
            <w:pPr>
              <w:pStyle w:val="TableParagraph"/>
              <w:spacing w:line="320" w:lineRule="exact"/>
              <w:ind w:left="82" w:right="82"/>
              <w:jc w:val="both"/>
              <w:rPr>
                <w:b/>
                <w:sz w:val="24"/>
                <w:szCs w:val="24"/>
                <w:lang w:val="ru-RU"/>
              </w:rPr>
            </w:pPr>
          </w:p>
        </w:tc>
        <w:tc>
          <w:tcPr>
            <w:tcW w:w="5952" w:type="dxa"/>
          </w:tcPr>
          <w:p w:rsidR="00363F12" w:rsidRPr="00765F23" w:rsidRDefault="00363F12" w:rsidP="00363F12">
            <w:pPr>
              <w:pStyle w:val="TableParagraph"/>
              <w:spacing w:line="320" w:lineRule="exact"/>
              <w:ind w:left="2542" w:right="1559"/>
              <w:jc w:val="both"/>
              <w:rPr>
                <w:b/>
                <w:sz w:val="24"/>
                <w:szCs w:val="24"/>
              </w:rPr>
            </w:pPr>
            <w:r>
              <w:rPr>
                <w:b/>
                <w:sz w:val="24"/>
                <w:szCs w:val="24"/>
                <w:lang w:val="ru-RU"/>
              </w:rPr>
              <w:t>Мероприятия</w:t>
            </w:r>
          </w:p>
        </w:tc>
      </w:tr>
      <w:tr w:rsidR="00363F12" w:rsidRPr="00765F23" w:rsidTr="00363F12">
        <w:trPr>
          <w:trHeight w:hRule="exact" w:val="4770"/>
        </w:trPr>
        <w:tc>
          <w:tcPr>
            <w:tcW w:w="993" w:type="dxa"/>
          </w:tcPr>
          <w:p w:rsidR="00363F12" w:rsidRPr="00765F23" w:rsidRDefault="00363F12" w:rsidP="00363F12">
            <w:pPr>
              <w:pStyle w:val="TableParagraph"/>
              <w:numPr>
                <w:ilvl w:val="0"/>
                <w:numId w:val="31"/>
              </w:numPr>
              <w:spacing w:line="240" w:lineRule="auto"/>
              <w:jc w:val="both"/>
              <w:rPr>
                <w:sz w:val="24"/>
                <w:szCs w:val="24"/>
              </w:rPr>
            </w:pPr>
          </w:p>
        </w:tc>
        <w:tc>
          <w:tcPr>
            <w:tcW w:w="2978" w:type="dxa"/>
          </w:tcPr>
          <w:p w:rsidR="00363F12" w:rsidRPr="00765F23" w:rsidRDefault="00363F12" w:rsidP="00765F23">
            <w:pPr>
              <w:pStyle w:val="TableParagraph"/>
              <w:spacing w:line="240" w:lineRule="auto"/>
              <w:ind w:left="0"/>
              <w:jc w:val="both"/>
              <w:rPr>
                <w:sz w:val="24"/>
                <w:szCs w:val="24"/>
              </w:rPr>
            </w:pPr>
          </w:p>
          <w:p w:rsidR="00363F12" w:rsidRPr="00765F23" w:rsidRDefault="00363F12" w:rsidP="00765F23">
            <w:pPr>
              <w:pStyle w:val="TableParagraph"/>
              <w:spacing w:before="10" w:line="240" w:lineRule="auto"/>
              <w:ind w:left="0"/>
              <w:jc w:val="both"/>
              <w:rPr>
                <w:sz w:val="24"/>
                <w:szCs w:val="24"/>
              </w:rPr>
            </w:pPr>
          </w:p>
          <w:p w:rsidR="00363F12" w:rsidRPr="00765F23" w:rsidRDefault="00363F12" w:rsidP="00765F23">
            <w:pPr>
              <w:pStyle w:val="TableParagraph"/>
              <w:spacing w:before="1" w:line="240" w:lineRule="auto"/>
              <w:ind w:left="146" w:right="147" w:firstLine="4"/>
              <w:jc w:val="both"/>
              <w:rPr>
                <w:b/>
                <w:sz w:val="24"/>
                <w:szCs w:val="24"/>
                <w:lang w:val="ru-RU"/>
              </w:rPr>
            </w:pPr>
            <w:r w:rsidRPr="00765F23">
              <w:rPr>
                <w:b/>
                <w:sz w:val="24"/>
                <w:szCs w:val="24"/>
                <w:lang w:val="ru-RU"/>
              </w:rPr>
              <w:t>Пожарная безопасность</w:t>
            </w:r>
          </w:p>
        </w:tc>
        <w:tc>
          <w:tcPr>
            <w:tcW w:w="5952" w:type="dxa"/>
          </w:tcPr>
          <w:p w:rsidR="00363F12" w:rsidRPr="00765F23" w:rsidRDefault="00363F12" w:rsidP="00292819">
            <w:pPr>
              <w:pStyle w:val="TableParagraph"/>
              <w:numPr>
                <w:ilvl w:val="0"/>
                <w:numId w:val="10"/>
              </w:numPr>
              <w:tabs>
                <w:tab w:val="left" w:pos="464"/>
              </w:tabs>
              <w:spacing w:before="2" w:line="240" w:lineRule="auto"/>
              <w:ind w:right="426"/>
              <w:jc w:val="both"/>
              <w:rPr>
                <w:sz w:val="24"/>
                <w:szCs w:val="24"/>
                <w:lang w:val="ru-RU"/>
              </w:rPr>
            </w:pPr>
            <w:r w:rsidRPr="00765F23">
              <w:rPr>
                <w:sz w:val="24"/>
                <w:szCs w:val="24"/>
                <w:lang w:val="ru-RU"/>
              </w:rPr>
              <w:t>Викторина «Пожарная безопасность»</w:t>
            </w:r>
          </w:p>
          <w:p w:rsidR="00363F12" w:rsidRPr="00765F23" w:rsidRDefault="00363F12" w:rsidP="00292819">
            <w:pPr>
              <w:pStyle w:val="TableParagraph"/>
              <w:numPr>
                <w:ilvl w:val="0"/>
                <w:numId w:val="10"/>
              </w:numPr>
              <w:tabs>
                <w:tab w:val="left" w:pos="464"/>
              </w:tabs>
              <w:spacing w:before="2" w:line="240" w:lineRule="auto"/>
              <w:ind w:right="426"/>
              <w:jc w:val="both"/>
              <w:rPr>
                <w:sz w:val="24"/>
                <w:szCs w:val="24"/>
                <w:lang w:val="ru-RU"/>
              </w:rPr>
            </w:pPr>
            <w:r w:rsidRPr="00765F23">
              <w:rPr>
                <w:sz w:val="24"/>
                <w:szCs w:val="24"/>
                <w:lang w:val="ru-RU"/>
              </w:rPr>
              <w:t>Занятия по пожарно-прикладному спорту</w:t>
            </w:r>
          </w:p>
          <w:p w:rsidR="00363F12" w:rsidRPr="00765F23" w:rsidRDefault="00363F12" w:rsidP="00292819">
            <w:pPr>
              <w:pStyle w:val="TableParagraph"/>
              <w:numPr>
                <w:ilvl w:val="0"/>
                <w:numId w:val="10"/>
              </w:numPr>
              <w:tabs>
                <w:tab w:val="left" w:pos="464"/>
              </w:tabs>
              <w:spacing w:before="2" w:line="240" w:lineRule="auto"/>
              <w:ind w:right="426"/>
              <w:jc w:val="both"/>
              <w:rPr>
                <w:sz w:val="24"/>
                <w:szCs w:val="24"/>
                <w:lang w:val="ru-RU"/>
              </w:rPr>
            </w:pPr>
            <w:r w:rsidRPr="00765F23">
              <w:rPr>
                <w:sz w:val="24"/>
                <w:szCs w:val="24"/>
                <w:lang w:val="ru-RU"/>
              </w:rPr>
              <w:t>Соревнование по пожарно-прикладному спорту</w:t>
            </w:r>
          </w:p>
          <w:p w:rsidR="00363F12" w:rsidRPr="00377B77" w:rsidRDefault="00363F12" w:rsidP="00292819">
            <w:pPr>
              <w:pStyle w:val="a5"/>
              <w:numPr>
                <w:ilvl w:val="0"/>
                <w:numId w:val="10"/>
              </w:numPr>
              <w:ind w:right="426"/>
              <w:jc w:val="both"/>
              <w:rPr>
                <w:sz w:val="24"/>
                <w:szCs w:val="24"/>
              </w:rPr>
            </w:pPr>
            <w:r w:rsidRPr="00377B77">
              <w:rPr>
                <w:sz w:val="24"/>
                <w:szCs w:val="24"/>
              </w:rPr>
              <w:t>Занятие «Первичные средства пожаротушения»</w:t>
            </w:r>
          </w:p>
          <w:p w:rsidR="00363F12" w:rsidRPr="00292819" w:rsidRDefault="00363F12" w:rsidP="00292819">
            <w:pPr>
              <w:pStyle w:val="a5"/>
              <w:numPr>
                <w:ilvl w:val="0"/>
                <w:numId w:val="10"/>
              </w:numPr>
              <w:ind w:right="426"/>
              <w:jc w:val="both"/>
              <w:rPr>
                <w:sz w:val="24"/>
                <w:szCs w:val="24"/>
                <w:lang w:val="ru-RU"/>
              </w:rPr>
            </w:pPr>
            <w:r w:rsidRPr="00292819">
              <w:rPr>
                <w:sz w:val="24"/>
                <w:szCs w:val="24"/>
                <w:lang w:val="ru-RU"/>
              </w:rPr>
              <w:t>Подвижные игры: Огонь в очаге, Огненный Дракон, Кто быстрее потушит пожар и др.</w:t>
            </w:r>
          </w:p>
          <w:p w:rsidR="00363F12" w:rsidRPr="00292819" w:rsidRDefault="00363F12" w:rsidP="00292819">
            <w:pPr>
              <w:pStyle w:val="a5"/>
              <w:numPr>
                <w:ilvl w:val="0"/>
                <w:numId w:val="10"/>
              </w:numPr>
              <w:ind w:right="426"/>
              <w:jc w:val="both"/>
              <w:rPr>
                <w:sz w:val="24"/>
                <w:szCs w:val="24"/>
                <w:lang w:val="ru-RU"/>
              </w:rPr>
            </w:pPr>
            <w:r w:rsidRPr="00292819">
              <w:rPr>
                <w:lang w:val="ru-RU"/>
              </w:rPr>
              <w:t>«Правила поведения при пожаре». Мультфильмы, викторина</w:t>
            </w:r>
          </w:p>
          <w:p w:rsidR="00363F12" w:rsidRPr="00292819" w:rsidRDefault="00363F12" w:rsidP="00292819">
            <w:pPr>
              <w:pStyle w:val="a5"/>
              <w:numPr>
                <w:ilvl w:val="0"/>
                <w:numId w:val="10"/>
              </w:numPr>
              <w:ind w:right="426"/>
              <w:jc w:val="both"/>
              <w:rPr>
                <w:sz w:val="24"/>
                <w:szCs w:val="24"/>
                <w:lang w:val="ru-RU"/>
              </w:rPr>
            </w:pPr>
            <w:r w:rsidRPr="00292819">
              <w:rPr>
                <w:lang w:val="ru-RU"/>
              </w:rPr>
              <w:t xml:space="preserve">«Научился сам - научи </w:t>
            </w:r>
            <w:proofErr w:type="gramStart"/>
            <w:r w:rsidRPr="00292819">
              <w:rPr>
                <w:lang w:val="ru-RU"/>
              </w:rPr>
              <w:t>другого</w:t>
            </w:r>
            <w:proofErr w:type="gramEnd"/>
            <w:r w:rsidRPr="00292819">
              <w:rPr>
                <w:lang w:val="ru-RU"/>
              </w:rPr>
              <w:t>!» Ситуации, групповая работа</w:t>
            </w:r>
          </w:p>
          <w:p w:rsidR="00363F12" w:rsidRPr="00292819" w:rsidRDefault="00363F12" w:rsidP="00292819">
            <w:pPr>
              <w:pStyle w:val="a5"/>
              <w:numPr>
                <w:ilvl w:val="0"/>
                <w:numId w:val="10"/>
              </w:numPr>
              <w:ind w:right="426"/>
              <w:jc w:val="both"/>
              <w:rPr>
                <w:sz w:val="24"/>
                <w:szCs w:val="24"/>
                <w:lang w:val="ru-RU"/>
              </w:rPr>
            </w:pPr>
            <w:r w:rsidRPr="00292819">
              <w:rPr>
                <w:lang w:val="ru-RU"/>
              </w:rPr>
              <w:t>«Почетная профессия пожарный». Встреча с представителем МЧС</w:t>
            </w:r>
          </w:p>
          <w:p w:rsidR="00363F12" w:rsidRDefault="00363F12" w:rsidP="00292819">
            <w:pPr>
              <w:pStyle w:val="a5"/>
              <w:numPr>
                <w:ilvl w:val="0"/>
                <w:numId w:val="10"/>
              </w:numPr>
              <w:ind w:right="426"/>
              <w:jc w:val="both"/>
              <w:rPr>
                <w:sz w:val="24"/>
                <w:szCs w:val="24"/>
                <w:lang w:val="ru-RU"/>
              </w:rPr>
            </w:pPr>
            <w:r w:rsidRPr="00292819">
              <w:rPr>
                <w:sz w:val="24"/>
                <w:szCs w:val="24"/>
                <w:lang w:val="ru-RU"/>
              </w:rPr>
              <w:t>Конкурс на лучшую инсценировку старой сказки на «новый лад» по теме «Пожарная безопасность»</w:t>
            </w:r>
          </w:p>
          <w:p w:rsidR="00363F12" w:rsidRPr="00292819" w:rsidRDefault="00363F12" w:rsidP="00292819">
            <w:pPr>
              <w:pStyle w:val="a5"/>
              <w:numPr>
                <w:ilvl w:val="0"/>
                <w:numId w:val="10"/>
              </w:numPr>
              <w:ind w:right="426"/>
              <w:jc w:val="both"/>
              <w:rPr>
                <w:sz w:val="24"/>
                <w:szCs w:val="24"/>
                <w:lang w:val="ru-RU"/>
              </w:rPr>
            </w:pPr>
            <w:r w:rsidRPr="00292819">
              <w:rPr>
                <w:sz w:val="24"/>
                <w:szCs w:val="24"/>
                <w:lang w:val="ru-RU"/>
              </w:rPr>
              <w:t>«Оказание первой медицинской помощи пострадавшим при пожаре»</w:t>
            </w:r>
            <w:r>
              <w:rPr>
                <w:sz w:val="24"/>
                <w:szCs w:val="24"/>
                <w:lang w:val="ru-RU"/>
              </w:rPr>
              <w:t xml:space="preserve"> (практика)</w:t>
            </w:r>
          </w:p>
          <w:p w:rsidR="00363F12" w:rsidRPr="00292819" w:rsidRDefault="00363F12" w:rsidP="00292819">
            <w:pPr>
              <w:pStyle w:val="a5"/>
              <w:ind w:left="720" w:firstLine="0"/>
              <w:jc w:val="both"/>
              <w:rPr>
                <w:sz w:val="24"/>
                <w:szCs w:val="24"/>
                <w:lang w:val="ru-RU"/>
              </w:rPr>
            </w:pPr>
          </w:p>
          <w:p w:rsidR="00363F12" w:rsidRPr="00765F23" w:rsidRDefault="00363F12" w:rsidP="00765F23">
            <w:pPr>
              <w:pStyle w:val="TableParagraph"/>
              <w:tabs>
                <w:tab w:val="left" w:pos="464"/>
              </w:tabs>
              <w:spacing w:before="2" w:line="240" w:lineRule="auto"/>
              <w:jc w:val="both"/>
              <w:rPr>
                <w:sz w:val="24"/>
                <w:szCs w:val="24"/>
                <w:lang w:val="ru-RU"/>
              </w:rPr>
            </w:pPr>
          </w:p>
        </w:tc>
      </w:tr>
      <w:tr w:rsidR="00363F12" w:rsidRPr="00765F23" w:rsidTr="00363F12">
        <w:trPr>
          <w:trHeight w:hRule="exact" w:val="4115"/>
        </w:trPr>
        <w:tc>
          <w:tcPr>
            <w:tcW w:w="993" w:type="dxa"/>
          </w:tcPr>
          <w:p w:rsidR="00363F12" w:rsidRPr="00765F23" w:rsidRDefault="00363F12" w:rsidP="00363F12">
            <w:pPr>
              <w:pStyle w:val="TableParagraph"/>
              <w:numPr>
                <w:ilvl w:val="0"/>
                <w:numId w:val="31"/>
              </w:numPr>
              <w:spacing w:line="240" w:lineRule="auto"/>
              <w:jc w:val="both"/>
              <w:rPr>
                <w:sz w:val="24"/>
                <w:szCs w:val="24"/>
                <w:lang w:val="ru-RU"/>
              </w:rPr>
            </w:pPr>
          </w:p>
        </w:tc>
        <w:tc>
          <w:tcPr>
            <w:tcW w:w="2978" w:type="dxa"/>
          </w:tcPr>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before="10" w:line="240" w:lineRule="auto"/>
              <w:ind w:left="0"/>
              <w:jc w:val="both"/>
              <w:rPr>
                <w:sz w:val="24"/>
                <w:szCs w:val="24"/>
                <w:lang w:val="ru-RU"/>
              </w:rPr>
            </w:pPr>
          </w:p>
          <w:p w:rsidR="00363F12" w:rsidRPr="00765F23" w:rsidRDefault="00363F12" w:rsidP="00765F23">
            <w:pPr>
              <w:pStyle w:val="TableParagraph"/>
              <w:spacing w:line="240" w:lineRule="auto"/>
              <w:ind w:left="259" w:right="585"/>
              <w:jc w:val="both"/>
              <w:rPr>
                <w:b/>
                <w:sz w:val="24"/>
                <w:szCs w:val="24"/>
                <w:lang w:val="ru-RU"/>
              </w:rPr>
            </w:pPr>
            <w:r w:rsidRPr="00765F23">
              <w:rPr>
                <w:b/>
                <w:sz w:val="24"/>
                <w:szCs w:val="24"/>
                <w:lang w:val="ru-RU"/>
              </w:rPr>
              <w:t>Экологическая безопасность</w:t>
            </w:r>
          </w:p>
        </w:tc>
        <w:tc>
          <w:tcPr>
            <w:tcW w:w="5952" w:type="dxa"/>
          </w:tcPr>
          <w:p w:rsidR="00363F12"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proofErr w:type="spellStart"/>
            <w:r w:rsidRPr="00377B77">
              <w:rPr>
                <w:sz w:val="24"/>
                <w:szCs w:val="24"/>
                <w:lang w:val="ru-RU"/>
              </w:rPr>
              <w:t>Квес</w:t>
            </w:r>
            <w:proofErr w:type="gramStart"/>
            <w:r w:rsidRPr="00377B77">
              <w:rPr>
                <w:sz w:val="24"/>
                <w:szCs w:val="24"/>
                <w:lang w:val="ru-RU"/>
              </w:rPr>
              <w:t>т</w:t>
            </w:r>
            <w:proofErr w:type="spellEnd"/>
            <w:r w:rsidRPr="00377B77">
              <w:rPr>
                <w:sz w:val="24"/>
                <w:szCs w:val="24"/>
                <w:lang w:val="ru-RU"/>
              </w:rPr>
              <w:t>-</w:t>
            </w:r>
            <w:proofErr w:type="gramEnd"/>
            <w:r w:rsidRPr="00377B77">
              <w:rPr>
                <w:sz w:val="24"/>
                <w:szCs w:val="24"/>
                <w:lang w:val="ru-RU"/>
              </w:rPr>
              <w:t xml:space="preserve"> игра "Экологический дозор"</w:t>
            </w:r>
          </w:p>
          <w:p w:rsidR="00363F12"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sidRPr="00377B77">
              <w:rPr>
                <w:sz w:val="24"/>
                <w:szCs w:val="24"/>
                <w:lang w:val="ru-RU"/>
              </w:rPr>
              <w:t>Экологическая и краеведческая игра</w:t>
            </w:r>
          </w:p>
          <w:p w:rsidR="00363F12" w:rsidRPr="00377B77"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sidRPr="00377B77">
              <w:rPr>
                <w:sz w:val="24"/>
                <w:szCs w:val="24"/>
                <w:lang w:val="ru-RU"/>
              </w:rPr>
              <w:t>Экскурсии</w:t>
            </w:r>
            <w:proofErr w:type="gramStart"/>
            <w:r w:rsidRPr="00377B77">
              <w:rPr>
                <w:sz w:val="24"/>
                <w:szCs w:val="24"/>
                <w:lang w:val="ru-RU"/>
              </w:rPr>
              <w:t xml:space="preserve"> :</w:t>
            </w:r>
            <w:proofErr w:type="gramEnd"/>
          </w:p>
          <w:p w:rsidR="00363F12" w:rsidRPr="00377B77" w:rsidRDefault="00363F12" w:rsidP="00292819">
            <w:pPr>
              <w:pStyle w:val="TableParagraph"/>
              <w:tabs>
                <w:tab w:val="left" w:pos="464"/>
              </w:tabs>
              <w:spacing w:line="240" w:lineRule="auto"/>
              <w:ind w:left="707" w:right="567" w:hanging="283"/>
              <w:jc w:val="both"/>
              <w:rPr>
                <w:sz w:val="24"/>
                <w:szCs w:val="24"/>
                <w:lang w:val="ru-RU"/>
              </w:rPr>
            </w:pPr>
            <w:r w:rsidRPr="00377B77">
              <w:rPr>
                <w:sz w:val="24"/>
                <w:szCs w:val="24"/>
                <w:lang w:val="ru-RU"/>
              </w:rPr>
              <w:t>- «</w:t>
            </w:r>
            <w:proofErr w:type="spellStart"/>
            <w:r w:rsidRPr="00377B77">
              <w:rPr>
                <w:sz w:val="24"/>
                <w:szCs w:val="24"/>
                <w:lang w:val="ru-RU"/>
              </w:rPr>
              <w:t>Лихиноидентификация</w:t>
            </w:r>
            <w:proofErr w:type="spellEnd"/>
            <w:r w:rsidRPr="00377B77">
              <w:rPr>
                <w:sz w:val="24"/>
                <w:szCs w:val="24"/>
                <w:lang w:val="ru-RU"/>
              </w:rPr>
              <w:t xml:space="preserve">», </w:t>
            </w:r>
          </w:p>
          <w:p w:rsidR="00363F12" w:rsidRPr="00377B77" w:rsidRDefault="00363F12" w:rsidP="00292819">
            <w:pPr>
              <w:pStyle w:val="TableParagraph"/>
              <w:tabs>
                <w:tab w:val="left" w:pos="464"/>
              </w:tabs>
              <w:spacing w:line="240" w:lineRule="auto"/>
              <w:ind w:left="707" w:right="567" w:hanging="283"/>
              <w:jc w:val="both"/>
              <w:rPr>
                <w:sz w:val="24"/>
                <w:szCs w:val="24"/>
                <w:lang w:val="ru-RU"/>
              </w:rPr>
            </w:pPr>
            <w:r w:rsidRPr="00377B77">
              <w:rPr>
                <w:sz w:val="24"/>
                <w:szCs w:val="24"/>
                <w:lang w:val="ru-RU"/>
              </w:rPr>
              <w:t>- «Поражение деревьев паразитическим  растением – омелой в парке «Восток»»</w:t>
            </w:r>
          </w:p>
          <w:p w:rsidR="00363F12" w:rsidRDefault="00363F12" w:rsidP="00292819">
            <w:pPr>
              <w:pStyle w:val="TableParagraph"/>
              <w:tabs>
                <w:tab w:val="left" w:pos="464"/>
              </w:tabs>
              <w:spacing w:line="240" w:lineRule="auto"/>
              <w:ind w:left="707" w:right="567" w:hanging="283"/>
              <w:jc w:val="both"/>
              <w:rPr>
                <w:sz w:val="24"/>
                <w:szCs w:val="24"/>
                <w:lang w:val="ru-RU"/>
              </w:rPr>
            </w:pPr>
            <w:r w:rsidRPr="00377B77">
              <w:rPr>
                <w:sz w:val="24"/>
                <w:szCs w:val="24"/>
                <w:lang w:val="ru-RU"/>
              </w:rPr>
              <w:t>- посещение СЮН</w:t>
            </w:r>
          </w:p>
          <w:p w:rsidR="00363F12"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sidRPr="00377B77">
              <w:rPr>
                <w:sz w:val="24"/>
                <w:szCs w:val="24"/>
                <w:lang w:val="ru-RU"/>
              </w:rPr>
              <w:t>Проектные задач</w:t>
            </w:r>
            <w:proofErr w:type="gramStart"/>
            <w:r w:rsidRPr="00377B77">
              <w:rPr>
                <w:sz w:val="24"/>
                <w:szCs w:val="24"/>
                <w:lang w:val="ru-RU"/>
              </w:rPr>
              <w:t>и(</w:t>
            </w:r>
            <w:proofErr w:type="gramEnd"/>
            <w:r w:rsidRPr="00377B77">
              <w:rPr>
                <w:sz w:val="24"/>
                <w:szCs w:val="24"/>
                <w:lang w:val="ru-RU"/>
              </w:rPr>
              <w:t xml:space="preserve"> выявление экологических проблем в г. Арсеньеве)</w:t>
            </w:r>
          </w:p>
          <w:p w:rsidR="00363F12"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sidRPr="00377B77">
              <w:rPr>
                <w:sz w:val="24"/>
                <w:szCs w:val="24"/>
                <w:lang w:val="ru-RU"/>
              </w:rPr>
              <w:t xml:space="preserve">Акции  </w:t>
            </w:r>
            <w:proofErr w:type="gramStart"/>
            <w:r w:rsidRPr="00377B77">
              <w:rPr>
                <w:sz w:val="24"/>
                <w:szCs w:val="24"/>
                <w:lang w:val="ru-RU"/>
              </w:rPr>
              <w:t xml:space="preserve">( </w:t>
            </w:r>
            <w:proofErr w:type="gramEnd"/>
            <w:r w:rsidRPr="00377B77">
              <w:rPr>
                <w:sz w:val="24"/>
                <w:szCs w:val="24"/>
                <w:lang w:val="ru-RU"/>
              </w:rPr>
              <w:t>озеленение клумб пришкольного участка)</w:t>
            </w:r>
          </w:p>
          <w:p w:rsidR="00363F12"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Pr>
                <w:sz w:val="24"/>
                <w:szCs w:val="24"/>
                <w:lang w:val="ru-RU"/>
              </w:rPr>
              <w:t>П</w:t>
            </w:r>
            <w:r w:rsidRPr="00377B77">
              <w:rPr>
                <w:sz w:val="24"/>
                <w:szCs w:val="24"/>
                <w:lang w:val="ru-RU"/>
              </w:rPr>
              <w:t>росмотр фильма « Ионизирующее излучение»</w:t>
            </w:r>
          </w:p>
          <w:p w:rsidR="00363F12" w:rsidRPr="00765F23" w:rsidRDefault="00363F12" w:rsidP="00292819">
            <w:pPr>
              <w:pStyle w:val="TableParagraph"/>
              <w:numPr>
                <w:ilvl w:val="0"/>
                <w:numId w:val="11"/>
              </w:numPr>
              <w:tabs>
                <w:tab w:val="left" w:pos="464"/>
              </w:tabs>
              <w:spacing w:line="240" w:lineRule="auto"/>
              <w:ind w:left="707" w:right="567" w:hanging="283"/>
              <w:jc w:val="both"/>
              <w:rPr>
                <w:sz w:val="24"/>
                <w:szCs w:val="24"/>
                <w:lang w:val="ru-RU"/>
              </w:rPr>
            </w:pPr>
            <w:r w:rsidRPr="00377B77">
              <w:rPr>
                <w:sz w:val="24"/>
                <w:szCs w:val="24"/>
                <w:lang w:val="ru-RU"/>
              </w:rPr>
              <w:t>Практические занятия «Определение древесной флоры на территории пришкольного участка»</w:t>
            </w:r>
          </w:p>
        </w:tc>
      </w:tr>
      <w:tr w:rsidR="00363F12" w:rsidRPr="00765F23" w:rsidTr="00363F12">
        <w:trPr>
          <w:trHeight w:hRule="exact" w:val="3358"/>
        </w:trPr>
        <w:tc>
          <w:tcPr>
            <w:tcW w:w="993" w:type="dxa"/>
          </w:tcPr>
          <w:p w:rsidR="00363F12" w:rsidRPr="00765F23" w:rsidRDefault="00363F12" w:rsidP="00363F12">
            <w:pPr>
              <w:pStyle w:val="TableParagraph"/>
              <w:numPr>
                <w:ilvl w:val="0"/>
                <w:numId w:val="31"/>
              </w:numPr>
              <w:spacing w:line="240" w:lineRule="auto"/>
              <w:jc w:val="both"/>
              <w:rPr>
                <w:sz w:val="24"/>
                <w:szCs w:val="24"/>
                <w:lang w:val="ru-RU"/>
              </w:rPr>
            </w:pPr>
          </w:p>
        </w:tc>
        <w:tc>
          <w:tcPr>
            <w:tcW w:w="2978" w:type="dxa"/>
          </w:tcPr>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line="240" w:lineRule="auto"/>
              <w:ind w:left="0"/>
              <w:jc w:val="both"/>
              <w:rPr>
                <w:sz w:val="24"/>
                <w:szCs w:val="24"/>
                <w:lang w:val="ru-RU"/>
              </w:rPr>
            </w:pPr>
          </w:p>
          <w:p w:rsidR="00363F12" w:rsidRPr="00765F23" w:rsidRDefault="00363F12" w:rsidP="00765F23">
            <w:pPr>
              <w:pStyle w:val="TableParagraph"/>
              <w:spacing w:before="10" w:line="240" w:lineRule="auto"/>
              <w:ind w:left="0"/>
              <w:jc w:val="both"/>
              <w:rPr>
                <w:sz w:val="24"/>
                <w:szCs w:val="24"/>
                <w:lang w:val="ru-RU"/>
              </w:rPr>
            </w:pPr>
          </w:p>
          <w:p w:rsidR="00363F12" w:rsidRPr="00765F23" w:rsidRDefault="00363F12" w:rsidP="00765F23">
            <w:pPr>
              <w:pStyle w:val="TableParagraph"/>
              <w:spacing w:line="240" w:lineRule="auto"/>
              <w:ind w:left="82" w:right="83"/>
              <w:jc w:val="both"/>
              <w:rPr>
                <w:b/>
                <w:sz w:val="24"/>
                <w:szCs w:val="24"/>
                <w:lang w:val="ru-RU"/>
              </w:rPr>
            </w:pPr>
            <w:r w:rsidRPr="00765F23">
              <w:rPr>
                <w:b/>
                <w:sz w:val="24"/>
                <w:szCs w:val="24"/>
                <w:lang w:val="ru-RU"/>
              </w:rPr>
              <w:t>Интернет безопасность</w:t>
            </w:r>
          </w:p>
        </w:tc>
        <w:tc>
          <w:tcPr>
            <w:tcW w:w="5952" w:type="dxa"/>
          </w:tcPr>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r>
              <w:rPr>
                <w:sz w:val="24"/>
                <w:szCs w:val="24"/>
                <w:lang w:val="ru-RU"/>
              </w:rPr>
              <w:t>Акция Безопасный интернет</w:t>
            </w:r>
          </w:p>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r>
              <w:rPr>
                <w:sz w:val="24"/>
                <w:szCs w:val="24"/>
                <w:lang w:val="ru-RU"/>
              </w:rPr>
              <w:t>Беседа с презентацией Безопасность в сети Интернет</w:t>
            </w:r>
          </w:p>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r>
              <w:rPr>
                <w:sz w:val="24"/>
                <w:szCs w:val="24"/>
                <w:lang w:val="ru-RU"/>
              </w:rPr>
              <w:t>Игра «Польза и вред интернета»</w:t>
            </w:r>
          </w:p>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r>
              <w:rPr>
                <w:sz w:val="24"/>
                <w:szCs w:val="24"/>
                <w:lang w:val="ru-RU"/>
              </w:rPr>
              <w:t>Деловая игра «Правила безопасности в интернете»</w:t>
            </w:r>
          </w:p>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proofErr w:type="spellStart"/>
            <w:r>
              <w:rPr>
                <w:sz w:val="24"/>
                <w:szCs w:val="24"/>
                <w:lang w:val="ru-RU"/>
              </w:rPr>
              <w:t>Квест</w:t>
            </w:r>
            <w:proofErr w:type="spellEnd"/>
            <w:r>
              <w:rPr>
                <w:sz w:val="24"/>
                <w:szCs w:val="24"/>
                <w:lang w:val="ru-RU"/>
              </w:rPr>
              <w:t>-игра «Безопасный интернет»</w:t>
            </w:r>
          </w:p>
          <w:p w:rsidR="00363F12" w:rsidRDefault="00363F12" w:rsidP="00292819">
            <w:pPr>
              <w:pStyle w:val="TableParagraph"/>
              <w:numPr>
                <w:ilvl w:val="0"/>
                <w:numId w:val="14"/>
              </w:numPr>
              <w:tabs>
                <w:tab w:val="left" w:pos="464"/>
              </w:tabs>
              <w:spacing w:line="240" w:lineRule="auto"/>
              <w:ind w:left="708" w:right="567" w:firstLine="115"/>
              <w:jc w:val="both"/>
              <w:rPr>
                <w:sz w:val="24"/>
                <w:szCs w:val="24"/>
                <w:lang w:val="ru-RU"/>
              </w:rPr>
            </w:pPr>
            <w:r>
              <w:rPr>
                <w:sz w:val="24"/>
                <w:szCs w:val="24"/>
                <w:lang w:val="ru-RU"/>
              </w:rPr>
              <w:t>Практическое занятие «Умею ли я пользоваться интернетом?»</w:t>
            </w:r>
          </w:p>
          <w:p w:rsidR="00363F12" w:rsidRPr="00377B77" w:rsidRDefault="00363F12" w:rsidP="00765F23">
            <w:pPr>
              <w:pStyle w:val="TableParagraph"/>
              <w:tabs>
                <w:tab w:val="left" w:pos="464"/>
              </w:tabs>
              <w:spacing w:line="240" w:lineRule="auto"/>
              <w:ind w:left="463"/>
              <w:jc w:val="both"/>
              <w:rPr>
                <w:sz w:val="24"/>
                <w:szCs w:val="24"/>
                <w:lang w:val="ru-RU"/>
              </w:rPr>
            </w:pPr>
          </w:p>
        </w:tc>
      </w:tr>
      <w:tr w:rsidR="00363F12" w:rsidRPr="00765F23" w:rsidTr="00363F12">
        <w:trPr>
          <w:trHeight w:hRule="exact" w:val="3128"/>
        </w:trPr>
        <w:tc>
          <w:tcPr>
            <w:tcW w:w="993" w:type="dxa"/>
          </w:tcPr>
          <w:p w:rsidR="00363F12" w:rsidRPr="00377B77" w:rsidRDefault="00363F12" w:rsidP="00363F12">
            <w:pPr>
              <w:pStyle w:val="TableParagraph"/>
              <w:numPr>
                <w:ilvl w:val="0"/>
                <w:numId w:val="31"/>
              </w:numPr>
              <w:spacing w:line="240" w:lineRule="auto"/>
              <w:jc w:val="both"/>
              <w:rPr>
                <w:sz w:val="24"/>
                <w:szCs w:val="24"/>
                <w:lang w:val="ru-RU"/>
              </w:rPr>
            </w:pPr>
          </w:p>
        </w:tc>
        <w:tc>
          <w:tcPr>
            <w:tcW w:w="2978" w:type="dxa"/>
          </w:tcPr>
          <w:p w:rsidR="00363F12" w:rsidRPr="00377B77" w:rsidRDefault="00363F12" w:rsidP="00765F23">
            <w:pPr>
              <w:pStyle w:val="TableParagraph"/>
              <w:spacing w:line="240" w:lineRule="auto"/>
              <w:ind w:left="0"/>
              <w:jc w:val="both"/>
              <w:rPr>
                <w:sz w:val="24"/>
                <w:szCs w:val="24"/>
                <w:lang w:val="ru-RU"/>
              </w:rPr>
            </w:pPr>
          </w:p>
          <w:p w:rsidR="00363F12" w:rsidRPr="00377B77" w:rsidRDefault="00363F12" w:rsidP="00765F23">
            <w:pPr>
              <w:pStyle w:val="TableParagraph"/>
              <w:spacing w:before="8" w:line="240" w:lineRule="auto"/>
              <w:ind w:left="0"/>
              <w:jc w:val="both"/>
              <w:rPr>
                <w:sz w:val="24"/>
                <w:szCs w:val="24"/>
                <w:lang w:val="ru-RU"/>
              </w:rPr>
            </w:pPr>
          </w:p>
          <w:p w:rsidR="00363F12" w:rsidRPr="00765F23" w:rsidRDefault="00363F12" w:rsidP="00765F23">
            <w:pPr>
              <w:pStyle w:val="TableParagraph"/>
              <w:spacing w:line="240" w:lineRule="auto"/>
              <w:ind w:left="82" w:right="81"/>
              <w:jc w:val="both"/>
              <w:rPr>
                <w:b/>
                <w:sz w:val="24"/>
                <w:szCs w:val="24"/>
                <w:lang w:val="ru-RU"/>
              </w:rPr>
            </w:pPr>
            <w:r w:rsidRPr="00765F23">
              <w:rPr>
                <w:b/>
                <w:sz w:val="24"/>
                <w:szCs w:val="24"/>
                <w:lang w:val="ru-RU"/>
              </w:rPr>
              <w:t>Дорожная безопасность</w:t>
            </w:r>
          </w:p>
        </w:tc>
        <w:tc>
          <w:tcPr>
            <w:tcW w:w="5952" w:type="dxa"/>
          </w:tcPr>
          <w:p w:rsidR="00363F12" w:rsidRPr="00883F6C" w:rsidRDefault="00363F12" w:rsidP="00292819">
            <w:pPr>
              <w:pStyle w:val="3"/>
              <w:numPr>
                <w:ilvl w:val="0"/>
                <w:numId w:val="13"/>
              </w:numPr>
              <w:tabs>
                <w:tab w:val="left" w:pos="2062"/>
              </w:tabs>
              <w:ind w:left="799" w:right="567" w:hanging="425"/>
              <w:jc w:val="both"/>
              <w:outlineLvl w:val="2"/>
              <w:rPr>
                <w:b w:val="0"/>
                <w:i w:val="0"/>
                <w:sz w:val="24"/>
                <w:szCs w:val="24"/>
                <w:lang w:val="ru-RU"/>
              </w:rPr>
            </w:pPr>
            <w:r w:rsidRPr="00883F6C">
              <w:rPr>
                <w:b w:val="0"/>
                <w:i w:val="0"/>
                <w:sz w:val="24"/>
                <w:szCs w:val="24"/>
                <w:lang w:val="ru-RU"/>
              </w:rPr>
              <w:t>Теоретическое занятие «Безопасность дорожного</w:t>
            </w:r>
            <w:r w:rsidRPr="00883F6C">
              <w:rPr>
                <w:b w:val="0"/>
                <w:i w:val="0"/>
                <w:spacing w:val="-25"/>
                <w:sz w:val="24"/>
                <w:szCs w:val="24"/>
                <w:lang w:val="ru-RU"/>
              </w:rPr>
              <w:t xml:space="preserve"> </w:t>
            </w:r>
            <w:r w:rsidRPr="00883F6C">
              <w:rPr>
                <w:b w:val="0"/>
                <w:i w:val="0"/>
                <w:sz w:val="24"/>
                <w:szCs w:val="24"/>
                <w:lang w:val="ru-RU"/>
              </w:rPr>
              <w:t>движения»</w:t>
            </w:r>
          </w:p>
          <w:p w:rsidR="00363F12" w:rsidRPr="00883F6C" w:rsidRDefault="00363F12" w:rsidP="00292819">
            <w:pPr>
              <w:pStyle w:val="3"/>
              <w:numPr>
                <w:ilvl w:val="0"/>
                <w:numId w:val="13"/>
              </w:numPr>
              <w:tabs>
                <w:tab w:val="left" w:pos="2062"/>
              </w:tabs>
              <w:ind w:left="799" w:right="567" w:hanging="425"/>
              <w:jc w:val="both"/>
              <w:outlineLvl w:val="2"/>
              <w:rPr>
                <w:b w:val="0"/>
                <w:i w:val="0"/>
                <w:sz w:val="24"/>
                <w:szCs w:val="24"/>
                <w:lang w:val="ru-RU"/>
              </w:rPr>
            </w:pPr>
            <w:r w:rsidRPr="00883F6C">
              <w:rPr>
                <w:b w:val="0"/>
                <w:i w:val="0"/>
                <w:sz w:val="24"/>
                <w:szCs w:val="24"/>
                <w:lang w:val="ru-RU"/>
              </w:rPr>
              <w:t>Просмотр видеофильма «Правила дорожного движения для</w:t>
            </w:r>
            <w:r w:rsidRPr="00883F6C">
              <w:rPr>
                <w:b w:val="0"/>
                <w:i w:val="0"/>
                <w:spacing w:val="-9"/>
                <w:sz w:val="24"/>
                <w:szCs w:val="24"/>
                <w:lang w:val="ru-RU"/>
              </w:rPr>
              <w:t xml:space="preserve"> </w:t>
            </w:r>
            <w:r>
              <w:rPr>
                <w:b w:val="0"/>
                <w:i w:val="0"/>
                <w:sz w:val="24"/>
                <w:szCs w:val="24"/>
                <w:lang w:val="ru-RU"/>
              </w:rPr>
              <w:t>детей»;</w:t>
            </w:r>
          </w:p>
          <w:p w:rsidR="00363F12" w:rsidRDefault="00363F12" w:rsidP="00292819">
            <w:pPr>
              <w:pStyle w:val="3"/>
              <w:numPr>
                <w:ilvl w:val="0"/>
                <w:numId w:val="13"/>
              </w:numPr>
              <w:tabs>
                <w:tab w:val="left" w:pos="2062"/>
              </w:tabs>
              <w:spacing w:before="1"/>
              <w:ind w:left="799" w:right="567" w:hanging="425"/>
              <w:jc w:val="both"/>
              <w:outlineLvl w:val="2"/>
              <w:rPr>
                <w:b w:val="0"/>
                <w:i w:val="0"/>
                <w:sz w:val="24"/>
                <w:szCs w:val="24"/>
                <w:lang w:val="ru-RU"/>
              </w:rPr>
            </w:pPr>
            <w:r w:rsidRPr="00883F6C">
              <w:rPr>
                <w:b w:val="0"/>
                <w:i w:val="0"/>
                <w:sz w:val="24"/>
                <w:szCs w:val="24"/>
                <w:lang w:val="ru-RU"/>
              </w:rPr>
              <w:t>Игра-викторина по правилам дорожного</w:t>
            </w:r>
            <w:r w:rsidRPr="00883F6C">
              <w:rPr>
                <w:b w:val="0"/>
                <w:i w:val="0"/>
                <w:spacing w:val="-13"/>
                <w:sz w:val="24"/>
                <w:szCs w:val="24"/>
                <w:lang w:val="ru-RU"/>
              </w:rPr>
              <w:t xml:space="preserve"> </w:t>
            </w:r>
            <w:r w:rsidRPr="00883F6C">
              <w:rPr>
                <w:b w:val="0"/>
                <w:i w:val="0"/>
                <w:sz w:val="24"/>
                <w:szCs w:val="24"/>
                <w:lang w:val="ru-RU"/>
              </w:rPr>
              <w:t>движения</w:t>
            </w:r>
            <w:r>
              <w:rPr>
                <w:b w:val="0"/>
                <w:i w:val="0"/>
                <w:sz w:val="24"/>
                <w:szCs w:val="24"/>
                <w:lang w:val="ru-RU"/>
              </w:rPr>
              <w:t>;</w:t>
            </w:r>
          </w:p>
          <w:p w:rsidR="00363F12" w:rsidRDefault="00363F12" w:rsidP="00292819">
            <w:pPr>
              <w:pStyle w:val="3"/>
              <w:numPr>
                <w:ilvl w:val="0"/>
                <w:numId w:val="13"/>
              </w:numPr>
              <w:tabs>
                <w:tab w:val="left" w:pos="2062"/>
              </w:tabs>
              <w:spacing w:before="1"/>
              <w:ind w:left="799" w:right="567" w:hanging="425"/>
              <w:jc w:val="both"/>
              <w:outlineLvl w:val="2"/>
              <w:rPr>
                <w:b w:val="0"/>
                <w:i w:val="0"/>
                <w:sz w:val="24"/>
                <w:szCs w:val="24"/>
                <w:lang w:val="ru-RU"/>
              </w:rPr>
            </w:pPr>
            <w:r>
              <w:rPr>
                <w:b w:val="0"/>
                <w:i w:val="0"/>
                <w:sz w:val="24"/>
                <w:szCs w:val="24"/>
                <w:lang w:val="ru-RU"/>
              </w:rPr>
              <w:t>Викторина «Умный пешеход»;</w:t>
            </w:r>
          </w:p>
          <w:p w:rsidR="00363F12" w:rsidRDefault="00363F12" w:rsidP="00292819">
            <w:pPr>
              <w:pStyle w:val="3"/>
              <w:numPr>
                <w:ilvl w:val="0"/>
                <w:numId w:val="13"/>
              </w:numPr>
              <w:tabs>
                <w:tab w:val="left" w:pos="2062"/>
              </w:tabs>
              <w:spacing w:before="1"/>
              <w:ind w:left="799" w:right="567" w:hanging="425"/>
              <w:jc w:val="both"/>
              <w:outlineLvl w:val="2"/>
              <w:rPr>
                <w:b w:val="0"/>
                <w:i w:val="0"/>
                <w:sz w:val="24"/>
                <w:szCs w:val="24"/>
                <w:lang w:val="ru-RU"/>
              </w:rPr>
            </w:pPr>
            <w:r w:rsidRPr="007E5C48">
              <w:rPr>
                <w:b w:val="0"/>
                <w:i w:val="0"/>
                <w:sz w:val="24"/>
                <w:szCs w:val="24"/>
                <w:lang w:val="ru-RU"/>
              </w:rPr>
              <w:t>"Своя игра" по правилам дорожного движения</w:t>
            </w:r>
          </w:p>
          <w:p w:rsidR="00363F12" w:rsidRDefault="00363F12" w:rsidP="00292819">
            <w:pPr>
              <w:pStyle w:val="3"/>
              <w:numPr>
                <w:ilvl w:val="0"/>
                <w:numId w:val="13"/>
              </w:numPr>
              <w:tabs>
                <w:tab w:val="left" w:pos="2062"/>
              </w:tabs>
              <w:spacing w:before="1"/>
              <w:ind w:left="799" w:right="567" w:hanging="425"/>
              <w:jc w:val="both"/>
              <w:outlineLvl w:val="2"/>
              <w:rPr>
                <w:b w:val="0"/>
                <w:i w:val="0"/>
                <w:sz w:val="24"/>
                <w:szCs w:val="24"/>
                <w:lang w:val="ru-RU"/>
              </w:rPr>
            </w:pPr>
            <w:r w:rsidRPr="007E5C48">
              <w:rPr>
                <w:b w:val="0"/>
                <w:i w:val="0"/>
                <w:sz w:val="24"/>
                <w:szCs w:val="24"/>
                <w:lang w:val="ru-RU"/>
              </w:rPr>
              <w:t>Школа светофорных наук</w:t>
            </w:r>
            <w:r>
              <w:rPr>
                <w:b w:val="0"/>
                <w:i w:val="0"/>
                <w:sz w:val="24"/>
                <w:szCs w:val="24"/>
                <w:lang w:val="ru-RU"/>
              </w:rPr>
              <w:t>.</w:t>
            </w:r>
          </w:p>
          <w:p w:rsidR="00363F12" w:rsidRPr="00883F6C" w:rsidRDefault="00363F12" w:rsidP="00E23A49">
            <w:pPr>
              <w:pStyle w:val="3"/>
              <w:tabs>
                <w:tab w:val="left" w:pos="2062"/>
              </w:tabs>
              <w:spacing w:before="1"/>
              <w:ind w:left="799" w:right="567" w:firstLine="0"/>
              <w:jc w:val="both"/>
              <w:outlineLvl w:val="2"/>
              <w:rPr>
                <w:b w:val="0"/>
                <w:i w:val="0"/>
                <w:sz w:val="24"/>
                <w:szCs w:val="24"/>
                <w:lang w:val="ru-RU"/>
              </w:rPr>
            </w:pPr>
          </w:p>
          <w:p w:rsidR="00363F12" w:rsidRPr="00765F23" w:rsidRDefault="00363F12" w:rsidP="00765F23">
            <w:pPr>
              <w:pStyle w:val="TableParagraph"/>
              <w:tabs>
                <w:tab w:val="left" w:pos="464"/>
              </w:tabs>
              <w:spacing w:before="2" w:line="240" w:lineRule="auto"/>
              <w:ind w:left="463"/>
              <w:jc w:val="both"/>
              <w:rPr>
                <w:sz w:val="24"/>
                <w:szCs w:val="24"/>
                <w:lang w:val="ru-RU"/>
              </w:rPr>
            </w:pPr>
          </w:p>
        </w:tc>
      </w:tr>
      <w:tr w:rsidR="00363F12" w:rsidRPr="00765F23" w:rsidTr="00582774">
        <w:trPr>
          <w:trHeight w:hRule="exact" w:val="3384"/>
        </w:trPr>
        <w:tc>
          <w:tcPr>
            <w:tcW w:w="993" w:type="dxa"/>
          </w:tcPr>
          <w:p w:rsidR="00363F12" w:rsidRPr="00765F23" w:rsidRDefault="00363F12" w:rsidP="00363F12">
            <w:pPr>
              <w:pStyle w:val="TableParagraph"/>
              <w:numPr>
                <w:ilvl w:val="0"/>
                <w:numId w:val="31"/>
              </w:numPr>
              <w:spacing w:before="158" w:line="240" w:lineRule="auto"/>
              <w:ind w:right="83"/>
              <w:jc w:val="both"/>
              <w:rPr>
                <w:b/>
                <w:sz w:val="24"/>
                <w:szCs w:val="24"/>
                <w:lang w:val="ru-RU"/>
              </w:rPr>
            </w:pPr>
          </w:p>
        </w:tc>
        <w:tc>
          <w:tcPr>
            <w:tcW w:w="2978" w:type="dxa"/>
          </w:tcPr>
          <w:p w:rsidR="00363F12" w:rsidRPr="00765F23" w:rsidRDefault="00363F12" w:rsidP="00765F23">
            <w:pPr>
              <w:pStyle w:val="TableParagraph"/>
              <w:spacing w:before="158" w:line="240" w:lineRule="auto"/>
              <w:ind w:left="82" w:right="83"/>
              <w:jc w:val="both"/>
              <w:rPr>
                <w:b/>
                <w:sz w:val="24"/>
                <w:szCs w:val="24"/>
                <w:lang w:val="ru-RU"/>
              </w:rPr>
            </w:pPr>
            <w:r w:rsidRPr="00765F23">
              <w:rPr>
                <w:b/>
                <w:sz w:val="24"/>
                <w:szCs w:val="24"/>
                <w:lang w:val="ru-RU"/>
              </w:rPr>
              <w:t>Общественная безопасность</w:t>
            </w:r>
          </w:p>
        </w:tc>
        <w:tc>
          <w:tcPr>
            <w:tcW w:w="5952" w:type="dxa"/>
          </w:tcPr>
          <w:p w:rsidR="00363F12" w:rsidRPr="00883F6C" w:rsidRDefault="00363F12" w:rsidP="00292819">
            <w:pPr>
              <w:pStyle w:val="3"/>
              <w:numPr>
                <w:ilvl w:val="0"/>
                <w:numId w:val="12"/>
              </w:numPr>
              <w:tabs>
                <w:tab w:val="left" w:pos="2062"/>
              </w:tabs>
              <w:spacing w:before="1"/>
              <w:ind w:right="567"/>
              <w:jc w:val="both"/>
              <w:outlineLvl w:val="2"/>
              <w:rPr>
                <w:b w:val="0"/>
                <w:i w:val="0"/>
                <w:sz w:val="24"/>
                <w:szCs w:val="24"/>
                <w:lang w:val="ru-RU"/>
              </w:rPr>
            </w:pPr>
            <w:r w:rsidRPr="00883F6C">
              <w:rPr>
                <w:b w:val="0"/>
                <w:i w:val="0"/>
                <w:sz w:val="24"/>
                <w:szCs w:val="24"/>
                <w:lang w:val="ru-RU"/>
              </w:rPr>
              <w:t>Игра «Патриоты России»</w:t>
            </w:r>
          </w:p>
          <w:p w:rsidR="00363F12" w:rsidRPr="00883F6C" w:rsidRDefault="00363F12" w:rsidP="00292819">
            <w:pPr>
              <w:pStyle w:val="3"/>
              <w:numPr>
                <w:ilvl w:val="0"/>
                <w:numId w:val="12"/>
              </w:numPr>
              <w:tabs>
                <w:tab w:val="left" w:pos="2062"/>
              </w:tabs>
              <w:ind w:right="567"/>
              <w:jc w:val="both"/>
              <w:outlineLvl w:val="2"/>
              <w:rPr>
                <w:b w:val="0"/>
                <w:i w:val="0"/>
                <w:sz w:val="24"/>
                <w:szCs w:val="24"/>
                <w:lang w:val="ru-RU"/>
              </w:rPr>
            </w:pPr>
            <w:r w:rsidRPr="00883F6C">
              <w:rPr>
                <w:b w:val="0"/>
                <w:i w:val="0"/>
                <w:sz w:val="24"/>
                <w:szCs w:val="24"/>
                <w:lang w:val="ru-RU"/>
              </w:rPr>
              <w:t>Игра, посвященная Конституции РФ</w:t>
            </w:r>
          </w:p>
          <w:p w:rsidR="00363F12" w:rsidRPr="00883F6C" w:rsidRDefault="00363F12" w:rsidP="00292819">
            <w:pPr>
              <w:pStyle w:val="a5"/>
              <w:numPr>
                <w:ilvl w:val="0"/>
                <w:numId w:val="12"/>
              </w:numPr>
              <w:ind w:right="567"/>
              <w:rPr>
                <w:bCs/>
                <w:sz w:val="24"/>
                <w:szCs w:val="24"/>
                <w:lang w:val="ru-RU"/>
              </w:rPr>
            </w:pPr>
            <w:r w:rsidRPr="00883F6C">
              <w:rPr>
                <w:bCs/>
                <w:sz w:val="24"/>
                <w:szCs w:val="24"/>
                <w:lang w:val="ru-RU"/>
              </w:rPr>
              <w:t>Ролевая игра с элементами психологического тренинга</w:t>
            </w:r>
          </w:p>
          <w:p w:rsidR="00363F12" w:rsidRDefault="00363F12" w:rsidP="00292819">
            <w:pPr>
              <w:pStyle w:val="a5"/>
              <w:ind w:left="720" w:right="567" w:firstLine="0"/>
              <w:rPr>
                <w:bCs/>
                <w:sz w:val="24"/>
                <w:szCs w:val="24"/>
                <w:lang w:val="ru-RU"/>
              </w:rPr>
            </w:pPr>
            <w:r w:rsidRPr="00883F6C">
              <w:rPr>
                <w:bCs/>
                <w:sz w:val="24"/>
                <w:szCs w:val="24"/>
                <w:lang w:val="ru-RU"/>
              </w:rPr>
              <w:t>««Если ты стал заложником у террористов»</w:t>
            </w:r>
          </w:p>
          <w:p w:rsidR="00363F12" w:rsidRDefault="00363F12" w:rsidP="00292819">
            <w:pPr>
              <w:pStyle w:val="a5"/>
              <w:numPr>
                <w:ilvl w:val="0"/>
                <w:numId w:val="12"/>
              </w:numPr>
              <w:ind w:right="567"/>
              <w:rPr>
                <w:bCs/>
                <w:sz w:val="24"/>
                <w:szCs w:val="24"/>
                <w:lang w:val="ru-RU"/>
              </w:rPr>
            </w:pPr>
            <w:r>
              <w:rPr>
                <w:bCs/>
                <w:sz w:val="24"/>
                <w:szCs w:val="24"/>
                <w:lang w:val="ru-RU"/>
              </w:rPr>
              <w:t xml:space="preserve">Беседа с презентацией </w:t>
            </w:r>
            <w:r w:rsidRPr="00883F6C">
              <w:rPr>
                <w:bCs/>
                <w:sz w:val="24"/>
                <w:szCs w:val="24"/>
                <w:lang w:val="ru-RU"/>
              </w:rPr>
              <w:t>"Терроризм – угроза обществу"</w:t>
            </w:r>
          </w:p>
          <w:p w:rsidR="00363F12" w:rsidRDefault="00363F12" w:rsidP="00292819">
            <w:pPr>
              <w:pStyle w:val="a5"/>
              <w:numPr>
                <w:ilvl w:val="0"/>
                <w:numId w:val="12"/>
              </w:numPr>
              <w:ind w:right="567"/>
              <w:rPr>
                <w:bCs/>
                <w:sz w:val="24"/>
                <w:szCs w:val="24"/>
                <w:lang w:val="ru-RU"/>
              </w:rPr>
            </w:pPr>
            <w:r>
              <w:rPr>
                <w:bCs/>
                <w:sz w:val="24"/>
                <w:szCs w:val="24"/>
                <w:lang w:val="ru-RU"/>
              </w:rPr>
              <w:t xml:space="preserve">Деловая игра </w:t>
            </w:r>
            <w:r w:rsidRPr="00883F6C">
              <w:rPr>
                <w:bCs/>
                <w:sz w:val="24"/>
                <w:szCs w:val="24"/>
                <w:lang w:val="ru-RU"/>
              </w:rPr>
              <w:t>"Наши права и обязанности"</w:t>
            </w:r>
          </w:p>
          <w:p w:rsidR="00363F12" w:rsidRDefault="00363F12" w:rsidP="00292819">
            <w:pPr>
              <w:pStyle w:val="a5"/>
              <w:numPr>
                <w:ilvl w:val="0"/>
                <w:numId w:val="12"/>
              </w:numPr>
              <w:ind w:right="567"/>
              <w:rPr>
                <w:bCs/>
                <w:sz w:val="24"/>
                <w:szCs w:val="24"/>
                <w:lang w:val="ru-RU"/>
              </w:rPr>
            </w:pPr>
            <w:r>
              <w:rPr>
                <w:bCs/>
                <w:sz w:val="24"/>
                <w:szCs w:val="24"/>
                <w:lang w:val="ru-RU"/>
              </w:rPr>
              <w:t>Деловая игра «Умей сказать</w:t>
            </w:r>
            <w:proofErr w:type="gramStart"/>
            <w:r>
              <w:rPr>
                <w:bCs/>
                <w:sz w:val="24"/>
                <w:szCs w:val="24"/>
                <w:lang w:val="ru-RU"/>
              </w:rPr>
              <w:t xml:space="preserve"> Н</w:t>
            </w:r>
            <w:proofErr w:type="gramEnd"/>
            <w:r>
              <w:rPr>
                <w:bCs/>
                <w:sz w:val="24"/>
                <w:szCs w:val="24"/>
                <w:lang w:val="ru-RU"/>
              </w:rPr>
              <w:t>ет!»;</w:t>
            </w:r>
          </w:p>
          <w:p w:rsidR="00363F12" w:rsidRPr="00883F6C" w:rsidRDefault="00363F12" w:rsidP="00292819">
            <w:pPr>
              <w:pStyle w:val="a5"/>
              <w:numPr>
                <w:ilvl w:val="0"/>
                <w:numId w:val="12"/>
              </w:numPr>
              <w:ind w:right="567"/>
              <w:rPr>
                <w:bCs/>
                <w:sz w:val="24"/>
                <w:szCs w:val="24"/>
                <w:lang w:val="ru-RU"/>
              </w:rPr>
            </w:pPr>
            <w:r>
              <w:rPr>
                <w:bCs/>
                <w:sz w:val="24"/>
                <w:szCs w:val="24"/>
                <w:lang w:val="ru-RU"/>
              </w:rPr>
              <w:t>Правовой турнир.</w:t>
            </w:r>
          </w:p>
          <w:p w:rsidR="00363F12" w:rsidRPr="00883F6C" w:rsidRDefault="00363F12" w:rsidP="00292819">
            <w:pPr>
              <w:pStyle w:val="3"/>
              <w:tabs>
                <w:tab w:val="left" w:pos="2062"/>
              </w:tabs>
              <w:ind w:right="567"/>
              <w:jc w:val="both"/>
              <w:outlineLvl w:val="2"/>
              <w:rPr>
                <w:b w:val="0"/>
                <w:i w:val="0"/>
                <w:sz w:val="24"/>
                <w:szCs w:val="24"/>
                <w:lang w:val="ru-RU"/>
              </w:rPr>
            </w:pPr>
          </w:p>
          <w:p w:rsidR="00363F12" w:rsidRPr="00883F6C" w:rsidRDefault="00363F12" w:rsidP="00883F6C">
            <w:pPr>
              <w:pStyle w:val="TableParagraph"/>
              <w:tabs>
                <w:tab w:val="left" w:pos="464"/>
              </w:tabs>
              <w:spacing w:line="322" w:lineRule="exact"/>
              <w:ind w:left="463"/>
              <w:jc w:val="both"/>
              <w:rPr>
                <w:sz w:val="24"/>
                <w:szCs w:val="24"/>
                <w:lang w:val="ru-RU"/>
              </w:rPr>
            </w:pPr>
          </w:p>
        </w:tc>
      </w:tr>
    </w:tbl>
    <w:p w:rsidR="00765F23" w:rsidRPr="00765F23" w:rsidRDefault="00765F23" w:rsidP="00765F23">
      <w:pPr>
        <w:tabs>
          <w:tab w:val="left" w:pos="975"/>
        </w:tabs>
        <w:spacing w:after="0"/>
        <w:jc w:val="both"/>
        <w:rPr>
          <w:rFonts w:ascii="Times New Roman" w:hAnsi="Times New Roman" w:cs="Times New Roman"/>
          <w:sz w:val="24"/>
          <w:szCs w:val="24"/>
        </w:rPr>
      </w:pPr>
    </w:p>
    <w:p w:rsidR="00E23A49" w:rsidRDefault="00E23A49" w:rsidP="00E23A49">
      <w:pPr>
        <w:spacing w:after="0" w:line="240" w:lineRule="auto"/>
        <w:jc w:val="center"/>
        <w:rPr>
          <w:rFonts w:ascii="Times New Roman" w:hAnsi="Times New Roman" w:cs="Times New Roman"/>
          <w:b/>
          <w:sz w:val="28"/>
          <w:szCs w:val="28"/>
        </w:rPr>
      </w:pPr>
      <w:r w:rsidRPr="00EE3D7B">
        <w:rPr>
          <w:rFonts w:ascii="Times New Roman" w:hAnsi="Times New Roman" w:cs="Times New Roman"/>
          <w:b/>
          <w:sz w:val="28"/>
          <w:szCs w:val="28"/>
        </w:rPr>
        <w:t>Содержание программы</w:t>
      </w:r>
    </w:p>
    <w:p w:rsidR="00E23A49" w:rsidRDefault="00E23A49" w:rsidP="00E23A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летнего </w:t>
      </w:r>
      <w:r w:rsidRPr="00EE3D7B">
        <w:rPr>
          <w:rFonts w:ascii="Times New Roman" w:hAnsi="Times New Roman" w:cs="Times New Roman"/>
          <w:b/>
          <w:sz w:val="28"/>
          <w:szCs w:val="28"/>
        </w:rPr>
        <w:t xml:space="preserve">детского оздоровительного лагеря </w:t>
      </w:r>
    </w:p>
    <w:p w:rsidR="00E23A49" w:rsidRPr="00EE3D7B" w:rsidRDefault="00E23A49" w:rsidP="00E23A49">
      <w:pPr>
        <w:spacing w:after="0" w:line="240" w:lineRule="auto"/>
        <w:jc w:val="center"/>
        <w:rPr>
          <w:rFonts w:ascii="Times New Roman" w:hAnsi="Times New Roman" w:cs="Times New Roman"/>
          <w:b/>
          <w:sz w:val="28"/>
          <w:szCs w:val="28"/>
        </w:rPr>
      </w:pPr>
    </w:p>
    <w:tbl>
      <w:tblPr>
        <w:tblStyle w:val="ae"/>
        <w:tblW w:w="9957" w:type="dxa"/>
        <w:tblInd w:w="-176" w:type="dxa"/>
        <w:tblLayout w:type="fixed"/>
        <w:tblLook w:val="04A0" w:firstRow="1" w:lastRow="0" w:firstColumn="1" w:lastColumn="0" w:noHBand="0" w:noVBand="1"/>
      </w:tblPr>
      <w:tblGrid>
        <w:gridCol w:w="993"/>
        <w:gridCol w:w="3435"/>
        <w:gridCol w:w="5529"/>
      </w:tblGrid>
      <w:tr w:rsidR="00E23A49" w:rsidRPr="00EE3D7B" w:rsidTr="00363F12">
        <w:tc>
          <w:tcPr>
            <w:tcW w:w="993" w:type="dxa"/>
          </w:tcPr>
          <w:p w:rsidR="00E23A49" w:rsidRPr="00EE3D7B" w:rsidRDefault="00E23A49" w:rsidP="00363F12">
            <w:pPr>
              <w:jc w:val="center"/>
              <w:rPr>
                <w:rFonts w:ascii="Times New Roman" w:hAnsi="Times New Roman" w:cs="Times New Roman"/>
                <w:b/>
                <w:sz w:val="24"/>
                <w:szCs w:val="24"/>
              </w:rPr>
            </w:pPr>
            <w:r w:rsidRPr="00EE3D7B">
              <w:rPr>
                <w:rFonts w:ascii="Times New Roman" w:hAnsi="Times New Roman" w:cs="Times New Roman"/>
                <w:b/>
                <w:sz w:val="24"/>
                <w:szCs w:val="24"/>
              </w:rPr>
              <w:t>№</w:t>
            </w:r>
            <w:r w:rsidR="00363F12">
              <w:rPr>
                <w:rFonts w:ascii="Times New Roman" w:hAnsi="Times New Roman" w:cs="Times New Roman"/>
                <w:b/>
                <w:sz w:val="24"/>
                <w:szCs w:val="24"/>
              </w:rPr>
              <w:t xml:space="preserve"> </w:t>
            </w:r>
            <w:proofErr w:type="gramStart"/>
            <w:r w:rsidR="00363F12">
              <w:rPr>
                <w:rFonts w:ascii="Times New Roman" w:hAnsi="Times New Roman" w:cs="Times New Roman"/>
                <w:b/>
                <w:sz w:val="24"/>
                <w:szCs w:val="24"/>
              </w:rPr>
              <w:t>п</w:t>
            </w:r>
            <w:proofErr w:type="gramEnd"/>
            <w:r w:rsidR="00363F12">
              <w:rPr>
                <w:rFonts w:ascii="Times New Roman" w:hAnsi="Times New Roman" w:cs="Times New Roman"/>
                <w:b/>
                <w:sz w:val="24"/>
                <w:szCs w:val="24"/>
              </w:rPr>
              <w:t>/п</w:t>
            </w:r>
          </w:p>
        </w:tc>
        <w:tc>
          <w:tcPr>
            <w:tcW w:w="3435" w:type="dxa"/>
          </w:tcPr>
          <w:p w:rsidR="00E23A49" w:rsidRPr="00EE3D7B" w:rsidRDefault="00E23A49" w:rsidP="00E97587">
            <w:pPr>
              <w:jc w:val="center"/>
              <w:rPr>
                <w:rFonts w:ascii="Times New Roman" w:hAnsi="Times New Roman" w:cs="Times New Roman"/>
                <w:b/>
                <w:sz w:val="24"/>
                <w:szCs w:val="24"/>
              </w:rPr>
            </w:pPr>
            <w:r w:rsidRPr="00EE3D7B">
              <w:rPr>
                <w:rFonts w:ascii="Times New Roman" w:hAnsi="Times New Roman" w:cs="Times New Roman"/>
                <w:b/>
                <w:sz w:val="24"/>
                <w:szCs w:val="24"/>
              </w:rPr>
              <w:t>Направления</w:t>
            </w:r>
          </w:p>
        </w:tc>
        <w:tc>
          <w:tcPr>
            <w:tcW w:w="5529" w:type="dxa"/>
          </w:tcPr>
          <w:p w:rsidR="00E23A49" w:rsidRDefault="00E23A49" w:rsidP="00E97587">
            <w:pPr>
              <w:jc w:val="center"/>
              <w:rPr>
                <w:rFonts w:ascii="Times New Roman" w:hAnsi="Times New Roman" w:cs="Times New Roman"/>
                <w:b/>
                <w:sz w:val="24"/>
                <w:szCs w:val="24"/>
              </w:rPr>
            </w:pPr>
            <w:r w:rsidRPr="00EE3D7B">
              <w:rPr>
                <w:rFonts w:ascii="Times New Roman" w:hAnsi="Times New Roman" w:cs="Times New Roman"/>
                <w:b/>
                <w:sz w:val="24"/>
                <w:szCs w:val="24"/>
              </w:rPr>
              <w:t xml:space="preserve">Мероприятия </w:t>
            </w:r>
          </w:p>
          <w:p w:rsidR="00E23A49" w:rsidRPr="00EE3D7B" w:rsidRDefault="00E23A49" w:rsidP="00E97587">
            <w:pPr>
              <w:jc w:val="center"/>
              <w:rPr>
                <w:rFonts w:ascii="Times New Roman" w:hAnsi="Times New Roman" w:cs="Times New Roman"/>
                <w:b/>
                <w:sz w:val="24"/>
                <w:szCs w:val="24"/>
              </w:rPr>
            </w:pPr>
          </w:p>
        </w:tc>
      </w:tr>
      <w:tr w:rsidR="00E23A49" w:rsidRPr="00EE3D7B" w:rsidTr="00363F12">
        <w:tc>
          <w:tcPr>
            <w:tcW w:w="993" w:type="dxa"/>
          </w:tcPr>
          <w:p w:rsidR="00E23A49" w:rsidRPr="00EE3D7B" w:rsidRDefault="00E23A49" w:rsidP="00E97587">
            <w:pPr>
              <w:jc w:val="center"/>
              <w:rPr>
                <w:rFonts w:ascii="Times New Roman" w:hAnsi="Times New Roman" w:cs="Times New Roman"/>
                <w:sz w:val="24"/>
                <w:szCs w:val="24"/>
              </w:rPr>
            </w:pPr>
            <w:r w:rsidRPr="00EE3D7B">
              <w:rPr>
                <w:rFonts w:ascii="Times New Roman" w:hAnsi="Times New Roman" w:cs="Times New Roman"/>
                <w:sz w:val="24"/>
                <w:szCs w:val="24"/>
              </w:rPr>
              <w:t>1</w:t>
            </w:r>
          </w:p>
        </w:tc>
        <w:tc>
          <w:tcPr>
            <w:tcW w:w="3435" w:type="dxa"/>
          </w:tcPr>
          <w:p w:rsidR="00E23A49" w:rsidRPr="006467AF" w:rsidRDefault="00E23A49" w:rsidP="00E97587">
            <w:pPr>
              <w:rPr>
                <w:rFonts w:ascii="Times New Roman" w:hAnsi="Times New Roman" w:cs="Times New Roman"/>
                <w:b/>
                <w:sz w:val="24"/>
                <w:szCs w:val="24"/>
              </w:rPr>
            </w:pPr>
            <w:r w:rsidRPr="006467AF">
              <w:rPr>
                <w:rFonts w:ascii="Times New Roman" w:hAnsi="Times New Roman" w:cs="Times New Roman"/>
                <w:b/>
                <w:sz w:val="24"/>
                <w:szCs w:val="24"/>
              </w:rPr>
              <w:t>Пожарная безопасность</w:t>
            </w:r>
          </w:p>
        </w:tc>
        <w:tc>
          <w:tcPr>
            <w:tcW w:w="5529" w:type="dxa"/>
          </w:tcPr>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 xml:space="preserve">Беседа  </w:t>
            </w:r>
            <w:r w:rsidRPr="00D05BAF">
              <w:rPr>
                <w:rFonts w:ascii="Times New Roman" w:hAnsi="Times New Roman" w:cs="Times New Roman"/>
                <w:sz w:val="24"/>
                <w:szCs w:val="24"/>
              </w:rPr>
              <w:t>«Лесные пожары – это бедствие»</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Конкурс рисунков «Пожару – нет!»</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Игра "Представь себя деревом"</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 xml:space="preserve">Викторины </w:t>
            </w:r>
            <w:r w:rsidRPr="00D05BAF">
              <w:rPr>
                <w:rFonts w:ascii="Times New Roman" w:hAnsi="Times New Roman" w:cs="Times New Roman"/>
                <w:sz w:val="24"/>
                <w:szCs w:val="24"/>
              </w:rPr>
              <w:t>«Правила пож</w:t>
            </w:r>
            <w:r>
              <w:rPr>
                <w:rFonts w:ascii="Times New Roman" w:hAnsi="Times New Roman" w:cs="Times New Roman"/>
                <w:sz w:val="24"/>
                <w:szCs w:val="24"/>
              </w:rPr>
              <w:t xml:space="preserve">арной безопасности», </w:t>
            </w:r>
            <w:r w:rsidRPr="00D05BAF">
              <w:rPr>
                <w:rFonts w:ascii="Times New Roman" w:hAnsi="Times New Roman" w:cs="Times New Roman"/>
                <w:sz w:val="24"/>
                <w:szCs w:val="24"/>
              </w:rPr>
              <w:t>"Пожарная безопасность"</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Путешествие в Огненную страну</w:t>
            </w:r>
          </w:p>
          <w:p w:rsidR="00E23A49" w:rsidRPr="00EE3D7B" w:rsidRDefault="00E23A49" w:rsidP="00E97587">
            <w:pPr>
              <w:rPr>
                <w:rFonts w:ascii="Times New Roman" w:hAnsi="Times New Roman" w:cs="Times New Roman"/>
                <w:sz w:val="24"/>
                <w:szCs w:val="24"/>
              </w:rPr>
            </w:pPr>
            <w:r>
              <w:rPr>
                <w:rFonts w:ascii="Times New Roman" w:hAnsi="Times New Roman" w:cs="Times New Roman"/>
                <w:sz w:val="24"/>
                <w:szCs w:val="24"/>
              </w:rPr>
              <w:t>Эстафета «Веселые пожарные»</w:t>
            </w:r>
          </w:p>
        </w:tc>
      </w:tr>
      <w:tr w:rsidR="00E23A49" w:rsidRPr="00EE3D7B" w:rsidTr="00363F12">
        <w:tc>
          <w:tcPr>
            <w:tcW w:w="993" w:type="dxa"/>
          </w:tcPr>
          <w:p w:rsidR="00E23A49" w:rsidRPr="00EE3D7B" w:rsidRDefault="00E23A49" w:rsidP="00E97587">
            <w:pPr>
              <w:jc w:val="center"/>
              <w:rPr>
                <w:rFonts w:ascii="Times New Roman" w:hAnsi="Times New Roman" w:cs="Times New Roman"/>
                <w:sz w:val="24"/>
                <w:szCs w:val="24"/>
              </w:rPr>
            </w:pPr>
            <w:r w:rsidRPr="00EE3D7B">
              <w:rPr>
                <w:rFonts w:ascii="Times New Roman" w:hAnsi="Times New Roman" w:cs="Times New Roman"/>
                <w:sz w:val="24"/>
                <w:szCs w:val="24"/>
              </w:rPr>
              <w:t>2</w:t>
            </w:r>
          </w:p>
        </w:tc>
        <w:tc>
          <w:tcPr>
            <w:tcW w:w="3435" w:type="dxa"/>
          </w:tcPr>
          <w:p w:rsidR="00E23A49" w:rsidRPr="006467AF" w:rsidRDefault="00E23A49" w:rsidP="00E97587">
            <w:pPr>
              <w:rPr>
                <w:rFonts w:ascii="Times New Roman" w:hAnsi="Times New Roman" w:cs="Times New Roman"/>
                <w:b/>
                <w:sz w:val="24"/>
                <w:szCs w:val="24"/>
              </w:rPr>
            </w:pPr>
            <w:r w:rsidRPr="006467AF">
              <w:rPr>
                <w:rFonts w:ascii="Times New Roman" w:hAnsi="Times New Roman" w:cs="Times New Roman"/>
                <w:b/>
                <w:sz w:val="24"/>
                <w:szCs w:val="24"/>
              </w:rPr>
              <w:t>Экологическая безопасность</w:t>
            </w:r>
          </w:p>
        </w:tc>
        <w:tc>
          <w:tcPr>
            <w:tcW w:w="5529" w:type="dxa"/>
          </w:tcPr>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Просмотр мультфильма «Как вести себя в лесу»</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Путешествие по экологической тропе</w:t>
            </w:r>
          </w:p>
          <w:p w:rsidR="00E23A49" w:rsidRDefault="00E23A49" w:rsidP="00E97587">
            <w:pPr>
              <w:rPr>
                <w:rFonts w:ascii="Times New Roman" w:hAnsi="Times New Roman" w:cs="Times New Roman"/>
                <w:sz w:val="24"/>
                <w:szCs w:val="24"/>
              </w:rPr>
            </w:pPr>
            <w:r w:rsidRPr="00704072">
              <w:rPr>
                <w:rFonts w:ascii="Times New Roman" w:hAnsi="Times New Roman" w:cs="Times New Roman"/>
                <w:sz w:val="24"/>
                <w:szCs w:val="24"/>
              </w:rPr>
              <w:t xml:space="preserve">Экологическая викторина "Берегите Землю, </w:t>
            </w:r>
            <w:r w:rsidRPr="00704072">
              <w:rPr>
                <w:rFonts w:ascii="Times New Roman" w:hAnsi="Times New Roman" w:cs="Times New Roman"/>
                <w:sz w:val="24"/>
                <w:szCs w:val="24"/>
              </w:rPr>
              <w:lastRenderedPageBreak/>
              <w:t>берегите!"</w:t>
            </w:r>
          </w:p>
          <w:p w:rsidR="00E23A49" w:rsidRDefault="00E23A49" w:rsidP="00E97587">
            <w:pPr>
              <w:rPr>
                <w:rFonts w:ascii="Times New Roman" w:eastAsia="Times New Roman" w:hAnsi="Times New Roman" w:cs="Times New Roman"/>
                <w:bCs/>
                <w:sz w:val="24"/>
                <w:szCs w:val="24"/>
                <w:lang w:eastAsia="ru-RU"/>
              </w:rPr>
            </w:pPr>
            <w:r w:rsidRPr="00C857B4">
              <w:rPr>
                <w:rFonts w:ascii="Times New Roman" w:eastAsia="Times New Roman" w:hAnsi="Times New Roman" w:cs="Times New Roman"/>
                <w:bCs/>
                <w:sz w:val="24"/>
                <w:szCs w:val="24"/>
                <w:lang w:eastAsia="ru-RU"/>
              </w:rPr>
              <w:t>Интеллектуальная игра " Экологическая тропа "</w:t>
            </w:r>
          </w:p>
          <w:p w:rsidR="00E23A49" w:rsidRDefault="00E23A49" w:rsidP="00E9758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Просмотр видеофильма «Экологические странички»</w:t>
            </w:r>
          </w:p>
          <w:p w:rsidR="00E23A49" w:rsidRPr="00704072" w:rsidRDefault="00E23A49" w:rsidP="00E97587">
            <w:pPr>
              <w:rPr>
                <w:rFonts w:ascii="Times New Roman" w:hAnsi="Times New Roman" w:cs="Times New Roman"/>
                <w:sz w:val="24"/>
                <w:szCs w:val="24"/>
              </w:rPr>
            </w:pPr>
            <w:r>
              <w:rPr>
                <w:rFonts w:ascii="Times New Roman" w:eastAsia="Times New Roman" w:hAnsi="Times New Roman" w:cs="Times New Roman"/>
                <w:bCs/>
                <w:sz w:val="24"/>
                <w:szCs w:val="24"/>
                <w:lang w:eastAsia="ru-RU"/>
              </w:rPr>
              <w:t>Игра-</w:t>
            </w:r>
            <w:proofErr w:type="spellStart"/>
            <w:r>
              <w:rPr>
                <w:rFonts w:ascii="Times New Roman" w:eastAsia="Times New Roman" w:hAnsi="Times New Roman" w:cs="Times New Roman"/>
                <w:bCs/>
                <w:sz w:val="24"/>
                <w:szCs w:val="24"/>
                <w:lang w:eastAsia="ru-RU"/>
              </w:rPr>
              <w:t>квест</w:t>
            </w:r>
            <w:proofErr w:type="spellEnd"/>
            <w:r>
              <w:rPr>
                <w:rFonts w:ascii="Times New Roman" w:eastAsia="Times New Roman" w:hAnsi="Times New Roman" w:cs="Times New Roman"/>
                <w:bCs/>
                <w:sz w:val="24"/>
                <w:szCs w:val="24"/>
                <w:lang w:eastAsia="ru-RU"/>
              </w:rPr>
              <w:t xml:space="preserve"> «Земля – наш общий дом!»</w:t>
            </w:r>
          </w:p>
        </w:tc>
      </w:tr>
      <w:tr w:rsidR="00E23A49" w:rsidRPr="00EE3D7B" w:rsidTr="00363F12">
        <w:tc>
          <w:tcPr>
            <w:tcW w:w="993" w:type="dxa"/>
          </w:tcPr>
          <w:p w:rsidR="00E23A49" w:rsidRPr="00EE3D7B" w:rsidRDefault="00E23A49" w:rsidP="00E97587">
            <w:pPr>
              <w:jc w:val="center"/>
              <w:rPr>
                <w:rFonts w:ascii="Times New Roman" w:hAnsi="Times New Roman" w:cs="Times New Roman"/>
                <w:sz w:val="24"/>
                <w:szCs w:val="24"/>
              </w:rPr>
            </w:pPr>
            <w:r w:rsidRPr="00EE3D7B">
              <w:rPr>
                <w:rFonts w:ascii="Times New Roman" w:hAnsi="Times New Roman" w:cs="Times New Roman"/>
                <w:sz w:val="24"/>
                <w:szCs w:val="24"/>
              </w:rPr>
              <w:lastRenderedPageBreak/>
              <w:t>3</w:t>
            </w:r>
          </w:p>
        </w:tc>
        <w:tc>
          <w:tcPr>
            <w:tcW w:w="3435" w:type="dxa"/>
          </w:tcPr>
          <w:p w:rsidR="00E23A49" w:rsidRPr="006467AF" w:rsidRDefault="00E23A49" w:rsidP="00E97587">
            <w:pPr>
              <w:rPr>
                <w:rFonts w:ascii="Times New Roman" w:hAnsi="Times New Roman" w:cs="Times New Roman"/>
                <w:b/>
                <w:sz w:val="24"/>
                <w:szCs w:val="24"/>
              </w:rPr>
            </w:pPr>
            <w:r w:rsidRPr="006467AF">
              <w:rPr>
                <w:rFonts w:ascii="Times New Roman" w:hAnsi="Times New Roman" w:cs="Times New Roman"/>
                <w:b/>
                <w:sz w:val="24"/>
                <w:szCs w:val="24"/>
              </w:rPr>
              <w:t>Интернет безопасность</w:t>
            </w:r>
          </w:p>
        </w:tc>
        <w:tc>
          <w:tcPr>
            <w:tcW w:w="5529" w:type="dxa"/>
          </w:tcPr>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Беседа с презентацией «Безопасный интернет»</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Презентация «Правила безопасного интернета»</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Викторина «Мой компьютер»</w:t>
            </w:r>
          </w:p>
          <w:p w:rsidR="00E23A49" w:rsidRPr="00EE3D7B" w:rsidRDefault="00E23A49" w:rsidP="00E97587">
            <w:pPr>
              <w:rPr>
                <w:rFonts w:ascii="Times New Roman" w:hAnsi="Times New Roman" w:cs="Times New Roman"/>
                <w:sz w:val="24"/>
                <w:szCs w:val="24"/>
              </w:rPr>
            </w:pPr>
            <w:r>
              <w:rPr>
                <w:rFonts w:ascii="Times New Roman" w:hAnsi="Times New Roman" w:cs="Times New Roman"/>
                <w:sz w:val="24"/>
                <w:szCs w:val="24"/>
              </w:rPr>
              <w:t xml:space="preserve">Ролевая игра «Правила безопасного поведения в интернете» </w:t>
            </w:r>
          </w:p>
        </w:tc>
      </w:tr>
      <w:tr w:rsidR="00E23A49" w:rsidRPr="00EE3D7B" w:rsidTr="00363F12">
        <w:tc>
          <w:tcPr>
            <w:tcW w:w="993" w:type="dxa"/>
          </w:tcPr>
          <w:p w:rsidR="00E23A49" w:rsidRPr="00EE3D7B" w:rsidRDefault="00E23A49" w:rsidP="00E97587">
            <w:pPr>
              <w:jc w:val="center"/>
              <w:rPr>
                <w:rFonts w:ascii="Times New Roman" w:hAnsi="Times New Roman" w:cs="Times New Roman"/>
                <w:sz w:val="24"/>
                <w:szCs w:val="24"/>
              </w:rPr>
            </w:pPr>
            <w:r w:rsidRPr="00EE3D7B">
              <w:rPr>
                <w:rFonts w:ascii="Times New Roman" w:hAnsi="Times New Roman" w:cs="Times New Roman"/>
                <w:sz w:val="24"/>
                <w:szCs w:val="24"/>
              </w:rPr>
              <w:t>4</w:t>
            </w:r>
          </w:p>
        </w:tc>
        <w:tc>
          <w:tcPr>
            <w:tcW w:w="3435" w:type="dxa"/>
          </w:tcPr>
          <w:p w:rsidR="00E23A49" w:rsidRPr="006467AF" w:rsidRDefault="00E23A49" w:rsidP="00E97587">
            <w:pPr>
              <w:rPr>
                <w:rFonts w:ascii="Times New Roman" w:hAnsi="Times New Roman" w:cs="Times New Roman"/>
                <w:b/>
                <w:sz w:val="24"/>
                <w:szCs w:val="24"/>
              </w:rPr>
            </w:pPr>
            <w:r w:rsidRPr="006467AF">
              <w:rPr>
                <w:rFonts w:ascii="Times New Roman" w:hAnsi="Times New Roman" w:cs="Times New Roman"/>
                <w:b/>
                <w:sz w:val="24"/>
                <w:szCs w:val="24"/>
              </w:rPr>
              <w:t>Дорожная безопасность</w:t>
            </w:r>
          </w:p>
        </w:tc>
        <w:tc>
          <w:tcPr>
            <w:tcW w:w="5529" w:type="dxa"/>
          </w:tcPr>
          <w:p w:rsidR="00E23A49" w:rsidRPr="005F0778" w:rsidRDefault="00E23A49" w:rsidP="00E97587">
            <w:pPr>
              <w:rPr>
                <w:rFonts w:ascii="Times New Roman" w:hAnsi="Times New Roman" w:cs="Times New Roman"/>
                <w:sz w:val="24"/>
                <w:szCs w:val="24"/>
              </w:rPr>
            </w:pPr>
            <w:r w:rsidRPr="005F0778">
              <w:rPr>
                <w:rFonts w:ascii="Times New Roman" w:hAnsi="Times New Roman" w:cs="Times New Roman"/>
                <w:sz w:val="24"/>
                <w:szCs w:val="24"/>
              </w:rPr>
              <w:t>Игра «Уважайте правила движения!»</w:t>
            </w:r>
          </w:p>
          <w:p w:rsidR="00E23A49" w:rsidRPr="005F0778" w:rsidRDefault="00E23A49" w:rsidP="00E97587">
            <w:pPr>
              <w:rPr>
                <w:rFonts w:ascii="Times New Roman" w:hAnsi="Times New Roman" w:cs="Times New Roman"/>
                <w:bCs/>
                <w:sz w:val="24"/>
                <w:szCs w:val="24"/>
              </w:rPr>
            </w:pPr>
            <w:r w:rsidRPr="005F0778">
              <w:rPr>
                <w:rFonts w:ascii="Times New Roman" w:hAnsi="Times New Roman" w:cs="Times New Roman"/>
                <w:bCs/>
                <w:sz w:val="24"/>
                <w:szCs w:val="24"/>
              </w:rPr>
              <w:t>занятия: «Как правильно вести себя на улицах большого города»</w:t>
            </w:r>
          </w:p>
          <w:p w:rsidR="00E23A49" w:rsidRPr="005F0778" w:rsidRDefault="00E23A49" w:rsidP="00E97587">
            <w:pPr>
              <w:rPr>
                <w:rFonts w:ascii="Times New Roman" w:eastAsia="Times New Roman" w:hAnsi="Times New Roman" w:cs="Times New Roman"/>
                <w:bCs/>
                <w:kern w:val="36"/>
                <w:sz w:val="24"/>
                <w:szCs w:val="24"/>
                <w:lang w:eastAsia="ru-RU"/>
              </w:rPr>
            </w:pPr>
            <w:r w:rsidRPr="005F0778">
              <w:rPr>
                <w:rFonts w:ascii="Times New Roman" w:hAnsi="Times New Roman" w:cs="Times New Roman"/>
                <w:sz w:val="24"/>
                <w:szCs w:val="24"/>
              </w:rPr>
              <w:t xml:space="preserve">мероприятие </w:t>
            </w:r>
            <w:r w:rsidRPr="005F0778">
              <w:rPr>
                <w:rFonts w:ascii="Times New Roman" w:eastAsia="Times New Roman" w:hAnsi="Times New Roman" w:cs="Times New Roman"/>
                <w:bCs/>
                <w:kern w:val="36"/>
                <w:sz w:val="24"/>
                <w:szCs w:val="24"/>
                <w:lang w:eastAsia="ru-RU"/>
              </w:rPr>
              <w:t>"Правила дорожного движения"</w:t>
            </w:r>
          </w:p>
          <w:p w:rsidR="00E23A49" w:rsidRPr="005F0778" w:rsidRDefault="00E23A49" w:rsidP="00E97587">
            <w:pPr>
              <w:rPr>
                <w:rFonts w:ascii="Times New Roman" w:hAnsi="Times New Roman" w:cs="Times New Roman"/>
                <w:sz w:val="24"/>
                <w:szCs w:val="24"/>
              </w:rPr>
            </w:pPr>
            <w:r w:rsidRPr="005F0778">
              <w:rPr>
                <w:rFonts w:ascii="Times New Roman" w:hAnsi="Times New Roman" w:cs="Times New Roman"/>
                <w:sz w:val="24"/>
                <w:szCs w:val="24"/>
              </w:rPr>
              <w:t>практическое занятие Азбука безопасности</w:t>
            </w:r>
            <w:r w:rsidRPr="005F0778">
              <w:rPr>
                <w:rFonts w:ascii="Times New Roman" w:hAnsi="Times New Roman" w:cs="Times New Roman"/>
                <w:sz w:val="24"/>
                <w:szCs w:val="24"/>
              </w:rPr>
              <w:br/>
              <w:t>на дорогах</w:t>
            </w:r>
          </w:p>
          <w:p w:rsidR="00E23A49" w:rsidRPr="005F0778" w:rsidRDefault="00E23A49" w:rsidP="00E97587">
            <w:pPr>
              <w:rPr>
                <w:rFonts w:ascii="Times New Roman" w:hAnsi="Times New Roman" w:cs="Times New Roman"/>
                <w:sz w:val="24"/>
                <w:szCs w:val="24"/>
              </w:rPr>
            </w:pPr>
            <w:r w:rsidRPr="005F0778">
              <w:rPr>
                <w:rFonts w:ascii="Times New Roman" w:hAnsi="Times New Roman" w:cs="Times New Roman"/>
                <w:sz w:val="24"/>
                <w:szCs w:val="24"/>
              </w:rPr>
              <w:t>игра «Учите правила дорожного движения»</w:t>
            </w:r>
          </w:p>
          <w:p w:rsidR="00E23A49" w:rsidRPr="00EE3D7B" w:rsidRDefault="00E23A49" w:rsidP="00E97587">
            <w:pPr>
              <w:rPr>
                <w:rFonts w:ascii="Times New Roman" w:hAnsi="Times New Roman" w:cs="Times New Roman"/>
                <w:sz w:val="24"/>
                <w:szCs w:val="24"/>
              </w:rPr>
            </w:pPr>
            <w:r w:rsidRPr="005F0778">
              <w:rPr>
                <w:rFonts w:ascii="Times New Roman" w:hAnsi="Times New Roman" w:cs="Times New Roman"/>
                <w:sz w:val="24"/>
                <w:szCs w:val="24"/>
              </w:rPr>
              <w:t>тест для детей</w:t>
            </w:r>
            <w:proofErr w:type="gramStart"/>
            <w:r w:rsidRPr="005F0778">
              <w:rPr>
                <w:rFonts w:ascii="Times New Roman" w:hAnsi="Times New Roman" w:cs="Times New Roman"/>
                <w:sz w:val="24"/>
                <w:szCs w:val="24"/>
              </w:rPr>
              <w:t xml:space="preserve"> Ч</w:t>
            </w:r>
            <w:proofErr w:type="gramEnd"/>
            <w:r w:rsidRPr="005F0778">
              <w:rPr>
                <w:rFonts w:ascii="Times New Roman" w:hAnsi="Times New Roman" w:cs="Times New Roman"/>
                <w:sz w:val="24"/>
                <w:szCs w:val="24"/>
              </w:rPr>
              <w:t>тобы путь  был счастливым</w:t>
            </w:r>
          </w:p>
        </w:tc>
      </w:tr>
      <w:tr w:rsidR="00E23A49" w:rsidRPr="00EE3D7B" w:rsidTr="00363F12">
        <w:tc>
          <w:tcPr>
            <w:tcW w:w="993" w:type="dxa"/>
          </w:tcPr>
          <w:p w:rsidR="00E23A49" w:rsidRPr="00EE3D7B" w:rsidRDefault="00E23A49" w:rsidP="00E97587">
            <w:pPr>
              <w:jc w:val="center"/>
              <w:rPr>
                <w:rFonts w:ascii="Times New Roman" w:hAnsi="Times New Roman" w:cs="Times New Roman"/>
                <w:sz w:val="24"/>
                <w:szCs w:val="24"/>
              </w:rPr>
            </w:pPr>
            <w:r w:rsidRPr="00EE3D7B">
              <w:rPr>
                <w:rFonts w:ascii="Times New Roman" w:hAnsi="Times New Roman" w:cs="Times New Roman"/>
                <w:sz w:val="24"/>
                <w:szCs w:val="24"/>
              </w:rPr>
              <w:t>5</w:t>
            </w:r>
          </w:p>
        </w:tc>
        <w:tc>
          <w:tcPr>
            <w:tcW w:w="3435" w:type="dxa"/>
          </w:tcPr>
          <w:p w:rsidR="00E23A49" w:rsidRPr="006467AF" w:rsidRDefault="00E23A49" w:rsidP="00E97587">
            <w:pPr>
              <w:rPr>
                <w:rFonts w:ascii="Times New Roman" w:hAnsi="Times New Roman" w:cs="Times New Roman"/>
                <w:b/>
                <w:sz w:val="24"/>
                <w:szCs w:val="24"/>
              </w:rPr>
            </w:pPr>
            <w:r w:rsidRPr="006467AF">
              <w:rPr>
                <w:rFonts w:ascii="Times New Roman" w:hAnsi="Times New Roman" w:cs="Times New Roman"/>
                <w:b/>
                <w:sz w:val="24"/>
                <w:szCs w:val="24"/>
              </w:rPr>
              <w:t>Общественная безопасность</w:t>
            </w:r>
          </w:p>
        </w:tc>
        <w:tc>
          <w:tcPr>
            <w:tcW w:w="5529" w:type="dxa"/>
          </w:tcPr>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Просмотр мультфильма «Умей сказать «Нет!»</w:t>
            </w:r>
          </w:p>
          <w:p w:rsidR="00E23A49" w:rsidRDefault="00E23A49" w:rsidP="00E97587">
            <w:pPr>
              <w:rPr>
                <w:rFonts w:ascii="Times New Roman" w:eastAsia="Times New Roman" w:hAnsi="Times New Roman" w:cs="Times New Roman"/>
                <w:bCs/>
                <w:sz w:val="24"/>
                <w:szCs w:val="24"/>
                <w:lang w:eastAsia="ru-RU"/>
              </w:rPr>
            </w:pPr>
            <w:r>
              <w:rPr>
                <w:rFonts w:ascii="Times New Roman" w:hAnsi="Times New Roman" w:cs="Times New Roman"/>
                <w:sz w:val="24"/>
                <w:szCs w:val="24"/>
              </w:rPr>
              <w:t>Устный журнал</w:t>
            </w:r>
            <w:r w:rsidRPr="00E6257F">
              <w:rPr>
                <w:rFonts w:ascii="Times New Roman" w:hAnsi="Times New Roman" w:cs="Times New Roman"/>
                <w:sz w:val="24"/>
                <w:szCs w:val="24"/>
              </w:rPr>
              <w:t xml:space="preserve"> </w:t>
            </w:r>
            <w:r w:rsidRPr="00881AFD">
              <w:rPr>
                <w:rFonts w:ascii="Times New Roman" w:eastAsia="Times New Roman" w:hAnsi="Times New Roman" w:cs="Times New Roman"/>
                <w:bCs/>
                <w:sz w:val="24"/>
                <w:szCs w:val="24"/>
                <w:lang w:eastAsia="ru-RU"/>
              </w:rPr>
              <w:t>«Жизнь без улыбки – просто ошибка!»</w:t>
            </w:r>
          </w:p>
          <w:p w:rsidR="00E23A49" w:rsidRPr="00E6257F" w:rsidRDefault="00E23A49" w:rsidP="00E9758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с презентацией «Умей сказать НЕТ»</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Презентация «Азбука безопасности»</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 в общественных местах</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Презентация «П</w:t>
            </w:r>
            <w:r w:rsidRPr="004550BA">
              <w:rPr>
                <w:rFonts w:ascii="Times New Roman" w:hAnsi="Times New Roman" w:cs="Times New Roman"/>
                <w:sz w:val="24"/>
                <w:szCs w:val="24"/>
              </w:rPr>
              <w:t>равила поведения пассажиров</w:t>
            </w:r>
            <w:r>
              <w:rPr>
                <w:rFonts w:ascii="Times New Roman" w:hAnsi="Times New Roman" w:cs="Times New Roman"/>
                <w:sz w:val="24"/>
                <w:szCs w:val="24"/>
              </w:rPr>
              <w:t xml:space="preserve"> </w:t>
            </w:r>
            <w:r w:rsidRPr="004550BA">
              <w:rPr>
                <w:rFonts w:ascii="Times New Roman" w:hAnsi="Times New Roman" w:cs="Times New Roman"/>
                <w:sz w:val="24"/>
                <w:szCs w:val="24"/>
              </w:rPr>
              <w:t xml:space="preserve">на остановке и </w:t>
            </w:r>
            <w:r>
              <w:rPr>
                <w:rFonts w:ascii="Times New Roman" w:hAnsi="Times New Roman" w:cs="Times New Roman"/>
                <w:sz w:val="24"/>
                <w:szCs w:val="24"/>
              </w:rPr>
              <w:t xml:space="preserve">в </w:t>
            </w:r>
            <w:r w:rsidRPr="004550BA">
              <w:rPr>
                <w:rFonts w:ascii="Times New Roman" w:hAnsi="Times New Roman" w:cs="Times New Roman"/>
                <w:sz w:val="24"/>
                <w:szCs w:val="24"/>
              </w:rPr>
              <w:t>транспорте</w:t>
            </w:r>
            <w:r>
              <w:rPr>
                <w:rFonts w:ascii="Times New Roman" w:hAnsi="Times New Roman" w:cs="Times New Roman"/>
                <w:sz w:val="24"/>
                <w:szCs w:val="24"/>
              </w:rPr>
              <w:t>»</w:t>
            </w:r>
          </w:p>
          <w:p w:rsidR="00E23A49" w:rsidRDefault="00E23A49" w:rsidP="00E97587">
            <w:pPr>
              <w:rPr>
                <w:rFonts w:ascii="Times New Roman" w:hAnsi="Times New Roman" w:cs="Times New Roman"/>
                <w:sz w:val="24"/>
                <w:szCs w:val="24"/>
              </w:rPr>
            </w:pPr>
            <w:r>
              <w:rPr>
                <w:rFonts w:ascii="Times New Roman" w:hAnsi="Times New Roman" w:cs="Times New Roman"/>
                <w:sz w:val="24"/>
                <w:szCs w:val="24"/>
              </w:rPr>
              <w:t>Конкурс рисунков «Безопасность в общественных местах»</w:t>
            </w:r>
          </w:p>
          <w:p w:rsidR="00E23A49" w:rsidRPr="00EE3D7B" w:rsidRDefault="00E23A49" w:rsidP="00E97587">
            <w:pPr>
              <w:rPr>
                <w:rFonts w:ascii="Times New Roman" w:hAnsi="Times New Roman" w:cs="Times New Roman"/>
                <w:sz w:val="24"/>
                <w:szCs w:val="24"/>
              </w:rPr>
            </w:pPr>
            <w:r>
              <w:rPr>
                <w:rFonts w:ascii="Times New Roman" w:hAnsi="Times New Roman" w:cs="Times New Roman"/>
                <w:sz w:val="24"/>
                <w:szCs w:val="24"/>
              </w:rPr>
              <w:t>Игра «</w:t>
            </w:r>
            <w:r w:rsidRPr="004550BA">
              <w:rPr>
                <w:rFonts w:ascii="Times New Roman" w:hAnsi="Times New Roman" w:cs="Times New Roman"/>
                <w:sz w:val="24"/>
                <w:szCs w:val="24"/>
              </w:rPr>
              <w:t>Правила поведения в обществе</w:t>
            </w:r>
            <w:r>
              <w:rPr>
                <w:rFonts w:ascii="Times New Roman" w:hAnsi="Times New Roman" w:cs="Times New Roman"/>
                <w:sz w:val="24"/>
                <w:szCs w:val="24"/>
              </w:rPr>
              <w:t>»</w:t>
            </w:r>
          </w:p>
        </w:tc>
      </w:tr>
    </w:tbl>
    <w:p w:rsidR="00E23A49" w:rsidRDefault="00E23A49" w:rsidP="00E23A49">
      <w:pPr>
        <w:spacing w:before="163" w:after="0" w:line="320" w:lineRule="exact"/>
        <w:ind w:right="794"/>
        <w:jc w:val="both"/>
        <w:rPr>
          <w:rFonts w:ascii="Times New Roman" w:hAnsi="Times New Roman" w:cs="Times New Roman"/>
          <w:b/>
          <w:i/>
          <w:sz w:val="24"/>
          <w:szCs w:val="24"/>
        </w:rPr>
      </w:pPr>
    </w:p>
    <w:p w:rsidR="00765F23" w:rsidRPr="00765F23" w:rsidRDefault="00765F23" w:rsidP="00765F23">
      <w:pPr>
        <w:spacing w:before="163" w:after="0" w:line="320" w:lineRule="exact"/>
        <w:ind w:left="142" w:right="794"/>
        <w:jc w:val="both"/>
        <w:rPr>
          <w:rFonts w:ascii="Times New Roman" w:hAnsi="Times New Roman" w:cs="Times New Roman"/>
          <w:b/>
          <w:i/>
          <w:sz w:val="24"/>
          <w:szCs w:val="24"/>
        </w:rPr>
      </w:pPr>
      <w:r w:rsidRPr="00765F23">
        <w:rPr>
          <w:rFonts w:ascii="Times New Roman" w:hAnsi="Times New Roman" w:cs="Times New Roman"/>
          <w:b/>
          <w:i/>
          <w:sz w:val="24"/>
          <w:szCs w:val="24"/>
        </w:rPr>
        <w:t xml:space="preserve">Нормативно-правовая </w:t>
      </w:r>
      <w:proofErr w:type="gramStart"/>
      <w:r w:rsidRPr="00765F23">
        <w:rPr>
          <w:rFonts w:ascii="Times New Roman" w:hAnsi="Times New Roman" w:cs="Times New Roman"/>
          <w:b/>
          <w:i/>
          <w:sz w:val="24"/>
          <w:szCs w:val="24"/>
        </w:rPr>
        <w:t>база</w:t>
      </w:r>
      <w:r w:rsidRPr="00765F23">
        <w:rPr>
          <w:rFonts w:ascii="Times New Roman" w:hAnsi="Times New Roman" w:cs="Times New Roman"/>
          <w:b/>
          <w:i/>
          <w:spacing w:val="-15"/>
          <w:sz w:val="24"/>
          <w:szCs w:val="24"/>
        </w:rPr>
        <w:t xml:space="preserve"> </w:t>
      </w:r>
      <w:r w:rsidRPr="00765F23">
        <w:rPr>
          <w:rFonts w:ascii="Times New Roman" w:hAnsi="Times New Roman" w:cs="Times New Roman"/>
          <w:b/>
          <w:i/>
          <w:sz w:val="24"/>
          <w:szCs w:val="24"/>
        </w:rPr>
        <w:t>программы</w:t>
      </w:r>
      <w:proofErr w:type="gramEnd"/>
    </w:p>
    <w:p w:rsidR="00765F23" w:rsidRPr="00765F23" w:rsidRDefault="00765F23" w:rsidP="003F7055">
      <w:pPr>
        <w:pStyle w:val="a3"/>
        <w:spacing w:line="319" w:lineRule="exact"/>
        <w:ind w:left="142" w:right="-1"/>
        <w:jc w:val="both"/>
        <w:rPr>
          <w:sz w:val="24"/>
          <w:szCs w:val="24"/>
          <w:lang w:val="ru-RU"/>
        </w:rPr>
      </w:pPr>
      <w:r w:rsidRPr="00765F23">
        <w:rPr>
          <w:sz w:val="24"/>
          <w:szCs w:val="24"/>
          <w:lang w:val="ru-RU"/>
        </w:rPr>
        <w:t>Учебная, воспитательная и методическая работа в    лагере</w:t>
      </w:r>
    </w:p>
    <w:p w:rsidR="00765F23" w:rsidRPr="00765F23" w:rsidRDefault="00765F23" w:rsidP="00765F23">
      <w:pPr>
        <w:pStyle w:val="a3"/>
        <w:ind w:left="142" w:right="794"/>
        <w:jc w:val="both"/>
        <w:rPr>
          <w:sz w:val="24"/>
          <w:szCs w:val="24"/>
          <w:lang w:val="ru-RU"/>
        </w:rPr>
      </w:pPr>
      <w:r w:rsidRPr="00765F23">
        <w:rPr>
          <w:sz w:val="24"/>
          <w:szCs w:val="24"/>
          <w:lang w:val="ru-RU"/>
        </w:rPr>
        <w:t>«Город безопасности» строится в соответствии с требованиями нормативн</w:t>
      </w:r>
      <w:proofErr w:type="gramStart"/>
      <w:r w:rsidRPr="00765F23">
        <w:rPr>
          <w:sz w:val="24"/>
          <w:szCs w:val="24"/>
          <w:lang w:val="ru-RU"/>
        </w:rPr>
        <w:t>о-</w:t>
      </w:r>
      <w:proofErr w:type="gramEnd"/>
      <w:r w:rsidRPr="00765F23">
        <w:rPr>
          <w:sz w:val="24"/>
          <w:szCs w:val="24"/>
          <w:lang w:val="ru-RU"/>
        </w:rPr>
        <w:t xml:space="preserve"> правовых документов:</w:t>
      </w:r>
    </w:p>
    <w:p w:rsidR="00765F23" w:rsidRPr="00765F23" w:rsidRDefault="00765F23" w:rsidP="00765F23">
      <w:pPr>
        <w:pStyle w:val="a5"/>
        <w:tabs>
          <w:tab w:val="left" w:pos="1986"/>
        </w:tabs>
        <w:spacing w:line="321" w:lineRule="exact"/>
        <w:ind w:left="142" w:firstLine="0"/>
        <w:jc w:val="both"/>
        <w:rPr>
          <w:sz w:val="24"/>
          <w:szCs w:val="24"/>
          <w:lang w:val="ru-RU"/>
        </w:rPr>
      </w:pPr>
      <w:r w:rsidRPr="00765F23">
        <w:rPr>
          <w:sz w:val="24"/>
          <w:szCs w:val="24"/>
          <w:lang w:val="ru-RU"/>
        </w:rPr>
        <w:t>1.Конвенция ООН о правах</w:t>
      </w:r>
      <w:r w:rsidRPr="00765F23">
        <w:rPr>
          <w:spacing w:val="-9"/>
          <w:sz w:val="24"/>
          <w:szCs w:val="24"/>
          <w:lang w:val="ru-RU"/>
        </w:rPr>
        <w:t xml:space="preserve"> </w:t>
      </w:r>
      <w:r w:rsidRPr="00765F23">
        <w:rPr>
          <w:sz w:val="24"/>
          <w:szCs w:val="24"/>
          <w:lang w:val="ru-RU"/>
        </w:rPr>
        <w:t>ребёнка</w:t>
      </w:r>
    </w:p>
    <w:p w:rsidR="00765F23" w:rsidRPr="00765F23" w:rsidRDefault="00765F23" w:rsidP="00765F23">
      <w:pPr>
        <w:pStyle w:val="a5"/>
        <w:tabs>
          <w:tab w:val="left" w:pos="1986"/>
        </w:tabs>
        <w:spacing w:line="322" w:lineRule="exact"/>
        <w:ind w:left="142" w:firstLine="0"/>
        <w:jc w:val="both"/>
        <w:rPr>
          <w:sz w:val="24"/>
          <w:szCs w:val="24"/>
          <w:lang w:val="ru-RU"/>
        </w:rPr>
      </w:pPr>
      <w:r w:rsidRPr="00765F23">
        <w:rPr>
          <w:sz w:val="24"/>
          <w:szCs w:val="24"/>
          <w:lang w:val="ru-RU"/>
        </w:rPr>
        <w:t>2.Конституция Российской</w:t>
      </w:r>
      <w:r w:rsidRPr="00765F23">
        <w:rPr>
          <w:spacing w:val="-16"/>
          <w:sz w:val="24"/>
          <w:szCs w:val="24"/>
          <w:lang w:val="ru-RU"/>
        </w:rPr>
        <w:t xml:space="preserve"> </w:t>
      </w:r>
      <w:r w:rsidRPr="00765F23">
        <w:rPr>
          <w:sz w:val="24"/>
          <w:szCs w:val="24"/>
          <w:lang w:val="ru-RU"/>
        </w:rPr>
        <w:t>Федерации</w:t>
      </w:r>
    </w:p>
    <w:p w:rsidR="00765F23" w:rsidRPr="00765F23" w:rsidRDefault="00765F23" w:rsidP="00765F23">
      <w:pPr>
        <w:pStyle w:val="a5"/>
        <w:tabs>
          <w:tab w:val="left" w:pos="1986"/>
          <w:tab w:val="left" w:pos="4356"/>
          <w:tab w:val="left" w:pos="6013"/>
          <w:tab w:val="left" w:pos="8397"/>
          <w:tab w:val="left" w:pos="10067"/>
        </w:tabs>
        <w:spacing w:line="242" w:lineRule="auto"/>
        <w:ind w:left="142" w:right="849" w:firstLine="0"/>
        <w:jc w:val="both"/>
        <w:rPr>
          <w:sz w:val="24"/>
          <w:szCs w:val="24"/>
          <w:lang w:val="ru-RU"/>
        </w:rPr>
      </w:pPr>
      <w:r w:rsidRPr="00765F23">
        <w:rPr>
          <w:sz w:val="24"/>
          <w:szCs w:val="24"/>
          <w:lang w:val="ru-RU"/>
        </w:rPr>
        <w:t>3.Государственной программы «Патриотическое</w:t>
      </w:r>
      <w:r w:rsidRPr="00765F23">
        <w:rPr>
          <w:sz w:val="24"/>
          <w:szCs w:val="24"/>
          <w:lang w:val="ru-RU"/>
        </w:rPr>
        <w:tab/>
        <w:t xml:space="preserve">воспитание </w:t>
      </w:r>
      <w:r w:rsidRPr="00765F23">
        <w:rPr>
          <w:spacing w:val="-1"/>
          <w:sz w:val="24"/>
          <w:szCs w:val="24"/>
          <w:lang w:val="ru-RU"/>
        </w:rPr>
        <w:t xml:space="preserve">граждан </w:t>
      </w:r>
      <w:r w:rsidRPr="00765F23">
        <w:rPr>
          <w:sz w:val="24"/>
          <w:szCs w:val="24"/>
          <w:lang w:val="ru-RU"/>
        </w:rPr>
        <w:t>Российской Федерации на 201</w:t>
      </w:r>
      <w:r w:rsidR="009A49A3">
        <w:rPr>
          <w:sz w:val="24"/>
          <w:szCs w:val="24"/>
          <w:lang w:val="ru-RU"/>
        </w:rPr>
        <w:t>6</w:t>
      </w:r>
      <w:r w:rsidRPr="00765F23">
        <w:rPr>
          <w:sz w:val="24"/>
          <w:szCs w:val="24"/>
          <w:lang w:val="ru-RU"/>
        </w:rPr>
        <w:t>-20</w:t>
      </w:r>
      <w:r w:rsidR="009A49A3">
        <w:rPr>
          <w:sz w:val="24"/>
          <w:szCs w:val="24"/>
          <w:lang w:val="ru-RU"/>
        </w:rPr>
        <w:t>20</w:t>
      </w:r>
      <w:r w:rsidRPr="00765F23">
        <w:rPr>
          <w:spacing w:val="-15"/>
          <w:sz w:val="24"/>
          <w:szCs w:val="24"/>
          <w:lang w:val="ru-RU"/>
        </w:rPr>
        <w:t xml:space="preserve"> </w:t>
      </w:r>
      <w:r w:rsidRPr="00765F23">
        <w:rPr>
          <w:sz w:val="24"/>
          <w:szCs w:val="24"/>
          <w:lang w:val="ru-RU"/>
        </w:rPr>
        <w:t>годы»</w:t>
      </w:r>
    </w:p>
    <w:p w:rsidR="00765F23" w:rsidRPr="00765F23" w:rsidRDefault="00765F23" w:rsidP="00765F23">
      <w:pPr>
        <w:pStyle w:val="a5"/>
        <w:tabs>
          <w:tab w:val="left" w:pos="1986"/>
        </w:tabs>
        <w:spacing w:line="318" w:lineRule="exact"/>
        <w:ind w:left="142" w:firstLine="0"/>
        <w:jc w:val="both"/>
        <w:rPr>
          <w:sz w:val="24"/>
          <w:szCs w:val="24"/>
          <w:lang w:val="ru-RU"/>
        </w:rPr>
      </w:pPr>
      <w:r w:rsidRPr="00765F23">
        <w:rPr>
          <w:sz w:val="24"/>
          <w:szCs w:val="24"/>
          <w:lang w:val="ru-RU"/>
        </w:rPr>
        <w:t>4.Федеральные законы</w:t>
      </w:r>
      <w:r w:rsidRPr="00765F23">
        <w:rPr>
          <w:spacing w:val="-9"/>
          <w:sz w:val="24"/>
          <w:szCs w:val="24"/>
          <w:lang w:val="ru-RU"/>
        </w:rPr>
        <w:t xml:space="preserve"> </w:t>
      </w:r>
      <w:r w:rsidRPr="00765F23">
        <w:rPr>
          <w:sz w:val="24"/>
          <w:szCs w:val="24"/>
          <w:lang w:val="ru-RU"/>
        </w:rPr>
        <w:t>РФ:</w:t>
      </w:r>
    </w:p>
    <w:p w:rsidR="00765F23" w:rsidRPr="00765F23" w:rsidRDefault="00765F23" w:rsidP="00765F23">
      <w:pPr>
        <w:pStyle w:val="a5"/>
        <w:tabs>
          <w:tab w:val="left" w:pos="1986"/>
        </w:tabs>
        <w:spacing w:line="322" w:lineRule="exact"/>
        <w:ind w:left="142" w:firstLine="0"/>
        <w:jc w:val="both"/>
        <w:rPr>
          <w:sz w:val="24"/>
          <w:szCs w:val="24"/>
          <w:lang w:val="ru-RU"/>
        </w:rPr>
      </w:pPr>
      <w:r w:rsidRPr="00765F23">
        <w:rPr>
          <w:sz w:val="24"/>
          <w:szCs w:val="24"/>
          <w:lang w:val="ru-RU"/>
        </w:rPr>
        <w:t>«Об</w:t>
      </w:r>
      <w:r w:rsidRPr="00765F23">
        <w:rPr>
          <w:spacing w:val="-2"/>
          <w:sz w:val="24"/>
          <w:szCs w:val="24"/>
          <w:lang w:val="ru-RU"/>
        </w:rPr>
        <w:t xml:space="preserve"> </w:t>
      </w:r>
      <w:r w:rsidRPr="00765F23">
        <w:rPr>
          <w:sz w:val="24"/>
          <w:szCs w:val="24"/>
          <w:lang w:val="ru-RU"/>
        </w:rPr>
        <w:t>образовании»</w:t>
      </w:r>
    </w:p>
    <w:p w:rsidR="00765F23" w:rsidRPr="00765F23" w:rsidRDefault="00765F23" w:rsidP="00765F23">
      <w:pPr>
        <w:pStyle w:val="a5"/>
        <w:tabs>
          <w:tab w:val="left" w:pos="1986"/>
        </w:tabs>
        <w:spacing w:line="322" w:lineRule="exact"/>
        <w:ind w:left="142" w:firstLine="0"/>
        <w:jc w:val="both"/>
        <w:rPr>
          <w:sz w:val="24"/>
          <w:szCs w:val="24"/>
          <w:lang w:val="ru-RU"/>
        </w:rPr>
      </w:pPr>
      <w:r w:rsidRPr="00765F23">
        <w:rPr>
          <w:sz w:val="24"/>
          <w:szCs w:val="24"/>
          <w:lang w:val="ru-RU"/>
        </w:rPr>
        <w:t>«О воинской обязанности и военной</w:t>
      </w:r>
      <w:r w:rsidRPr="00765F23">
        <w:rPr>
          <w:spacing w:val="-19"/>
          <w:sz w:val="24"/>
          <w:szCs w:val="24"/>
          <w:lang w:val="ru-RU"/>
        </w:rPr>
        <w:t xml:space="preserve"> </w:t>
      </w:r>
      <w:r w:rsidRPr="00765F23">
        <w:rPr>
          <w:sz w:val="24"/>
          <w:szCs w:val="24"/>
          <w:lang w:val="ru-RU"/>
        </w:rPr>
        <w:t>службе»</w:t>
      </w:r>
    </w:p>
    <w:p w:rsidR="00765F23" w:rsidRPr="00765F23" w:rsidRDefault="00765F23" w:rsidP="00765F23">
      <w:pPr>
        <w:pStyle w:val="a5"/>
        <w:tabs>
          <w:tab w:val="left" w:pos="1986"/>
        </w:tabs>
        <w:ind w:left="142" w:firstLine="0"/>
        <w:jc w:val="both"/>
        <w:rPr>
          <w:sz w:val="24"/>
          <w:szCs w:val="24"/>
          <w:lang w:val="ru-RU"/>
        </w:rPr>
      </w:pPr>
      <w:r w:rsidRPr="00765F23">
        <w:rPr>
          <w:sz w:val="24"/>
          <w:szCs w:val="24"/>
          <w:lang w:val="ru-RU"/>
        </w:rPr>
        <w:t>«О днях воинской славы (памятных днях)</w:t>
      </w:r>
      <w:r w:rsidRPr="00765F23">
        <w:rPr>
          <w:spacing w:val="-13"/>
          <w:sz w:val="24"/>
          <w:szCs w:val="24"/>
          <w:lang w:val="ru-RU"/>
        </w:rPr>
        <w:t xml:space="preserve"> </w:t>
      </w:r>
      <w:r w:rsidRPr="00765F23">
        <w:rPr>
          <w:sz w:val="24"/>
          <w:szCs w:val="24"/>
          <w:lang w:val="ru-RU"/>
        </w:rPr>
        <w:t>России»</w:t>
      </w:r>
    </w:p>
    <w:p w:rsidR="00765F23" w:rsidRPr="00765F23" w:rsidRDefault="00765F23" w:rsidP="00765F23">
      <w:pPr>
        <w:pStyle w:val="a5"/>
        <w:tabs>
          <w:tab w:val="left" w:pos="1986"/>
        </w:tabs>
        <w:ind w:left="142" w:firstLine="0"/>
        <w:jc w:val="both"/>
        <w:rPr>
          <w:sz w:val="24"/>
          <w:szCs w:val="24"/>
          <w:lang w:val="ru-RU"/>
        </w:rPr>
      </w:pPr>
      <w:r w:rsidRPr="00765F23">
        <w:rPr>
          <w:sz w:val="24"/>
          <w:szCs w:val="24"/>
          <w:lang w:val="ru-RU"/>
        </w:rPr>
        <w:t>«О государственной поддержке молодёжных и детских</w:t>
      </w:r>
      <w:r w:rsidRPr="00765F23">
        <w:rPr>
          <w:spacing w:val="-21"/>
          <w:sz w:val="24"/>
          <w:szCs w:val="24"/>
          <w:lang w:val="ru-RU"/>
        </w:rPr>
        <w:t xml:space="preserve"> </w:t>
      </w:r>
      <w:r w:rsidRPr="00765F23">
        <w:rPr>
          <w:sz w:val="24"/>
          <w:szCs w:val="24"/>
          <w:lang w:val="ru-RU"/>
        </w:rPr>
        <w:t>объединений»</w:t>
      </w:r>
    </w:p>
    <w:p w:rsidR="00765F23" w:rsidRPr="00765F23" w:rsidRDefault="00765F23" w:rsidP="00765F23">
      <w:pPr>
        <w:pStyle w:val="a5"/>
        <w:tabs>
          <w:tab w:val="left" w:pos="1983"/>
        </w:tabs>
        <w:spacing w:before="2" w:line="322" w:lineRule="exact"/>
        <w:ind w:left="142" w:firstLine="0"/>
        <w:jc w:val="both"/>
        <w:rPr>
          <w:sz w:val="24"/>
          <w:szCs w:val="24"/>
          <w:lang w:val="ru-RU"/>
        </w:rPr>
      </w:pPr>
      <w:r w:rsidRPr="00765F23">
        <w:rPr>
          <w:sz w:val="24"/>
          <w:szCs w:val="24"/>
          <w:lang w:val="ru-RU"/>
        </w:rPr>
        <w:t>5.СанПин</w:t>
      </w:r>
    </w:p>
    <w:p w:rsidR="00765F23" w:rsidRPr="00765F23" w:rsidRDefault="00765F23" w:rsidP="00765F23">
      <w:pPr>
        <w:pStyle w:val="a5"/>
        <w:tabs>
          <w:tab w:val="left" w:pos="2172"/>
          <w:tab w:val="left" w:pos="2173"/>
          <w:tab w:val="left" w:pos="3132"/>
          <w:tab w:val="left" w:pos="4471"/>
          <w:tab w:val="left" w:pos="5465"/>
          <w:tab w:val="left" w:pos="6368"/>
          <w:tab w:val="left" w:pos="7254"/>
          <w:tab w:val="left" w:pos="7447"/>
          <w:tab w:val="left" w:pos="9626"/>
          <w:tab w:val="left" w:pos="10248"/>
        </w:tabs>
        <w:ind w:left="142" w:right="844" w:firstLine="0"/>
        <w:jc w:val="both"/>
        <w:rPr>
          <w:sz w:val="24"/>
          <w:szCs w:val="24"/>
          <w:lang w:val="ru-RU"/>
        </w:rPr>
      </w:pPr>
    </w:p>
    <w:p w:rsidR="00765F23" w:rsidRPr="00765F23" w:rsidRDefault="00765F23" w:rsidP="00765F23">
      <w:pPr>
        <w:pStyle w:val="a3"/>
        <w:ind w:left="142"/>
        <w:jc w:val="both"/>
        <w:rPr>
          <w:sz w:val="24"/>
          <w:szCs w:val="24"/>
          <w:lang w:val="ru-RU"/>
        </w:rPr>
      </w:pPr>
    </w:p>
    <w:p w:rsidR="00765F23" w:rsidRPr="00292819" w:rsidRDefault="00765F23" w:rsidP="00765F23">
      <w:pPr>
        <w:pStyle w:val="3"/>
        <w:spacing w:before="192"/>
        <w:ind w:left="284" w:right="794" w:hanging="142"/>
        <w:rPr>
          <w:sz w:val="24"/>
          <w:szCs w:val="24"/>
          <w:lang w:val="ru-RU"/>
        </w:rPr>
      </w:pPr>
      <w:r w:rsidRPr="00292819">
        <w:rPr>
          <w:sz w:val="24"/>
          <w:szCs w:val="24"/>
          <w:lang w:val="ru-RU"/>
        </w:rPr>
        <w:t>Ожидаемые</w:t>
      </w:r>
      <w:r w:rsidRPr="00292819">
        <w:rPr>
          <w:spacing w:val="-3"/>
          <w:sz w:val="24"/>
          <w:szCs w:val="24"/>
          <w:lang w:val="ru-RU"/>
        </w:rPr>
        <w:t xml:space="preserve"> </w:t>
      </w:r>
      <w:r w:rsidRPr="00292819">
        <w:rPr>
          <w:sz w:val="24"/>
          <w:szCs w:val="24"/>
          <w:lang w:val="ru-RU"/>
        </w:rPr>
        <w:t>результаты</w:t>
      </w:r>
    </w:p>
    <w:p w:rsidR="00765F23" w:rsidRPr="00765F23" w:rsidRDefault="00765F23" w:rsidP="00765F23">
      <w:pPr>
        <w:pStyle w:val="a5"/>
        <w:tabs>
          <w:tab w:val="left" w:pos="3558"/>
          <w:tab w:val="left" w:pos="5786"/>
          <w:tab w:val="left" w:pos="7990"/>
          <w:tab w:val="left" w:pos="9717"/>
          <w:tab w:val="left" w:pos="10216"/>
        </w:tabs>
        <w:spacing w:line="322" w:lineRule="exact"/>
        <w:ind w:left="284" w:right="847" w:firstLine="0"/>
        <w:rPr>
          <w:sz w:val="24"/>
          <w:szCs w:val="24"/>
          <w:lang w:val="ru-RU"/>
        </w:rPr>
      </w:pPr>
      <w:r>
        <w:rPr>
          <w:sz w:val="24"/>
          <w:szCs w:val="24"/>
          <w:lang w:val="ru-RU"/>
        </w:rPr>
        <w:lastRenderedPageBreak/>
        <w:t xml:space="preserve">1.Создание </w:t>
      </w:r>
      <w:r w:rsidRPr="002F6B14">
        <w:rPr>
          <w:sz w:val="24"/>
          <w:szCs w:val="24"/>
          <w:lang w:val="ru-RU"/>
        </w:rPr>
        <w:t>благопри</w:t>
      </w:r>
      <w:r>
        <w:rPr>
          <w:sz w:val="24"/>
          <w:szCs w:val="24"/>
          <w:lang w:val="ru-RU"/>
        </w:rPr>
        <w:t xml:space="preserve">ятной, дружественной обстановки в </w:t>
      </w:r>
      <w:r w:rsidRPr="002F6B14">
        <w:rPr>
          <w:sz w:val="24"/>
          <w:szCs w:val="24"/>
          <w:lang w:val="ru-RU"/>
        </w:rPr>
        <w:t>лагере, позволяющей осознать, что иметь хорошее здоровье для любого</w:t>
      </w:r>
      <w:r w:rsidRPr="002F6B14">
        <w:rPr>
          <w:spacing w:val="-20"/>
          <w:sz w:val="24"/>
          <w:szCs w:val="24"/>
          <w:lang w:val="ru-RU"/>
        </w:rPr>
        <w:t xml:space="preserve"> </w:t>
      </w:r>
      <w:r w:rsidRPr="002F6B14">
        <w:rPr>
          <w:sz w:val="24"/>
          <w:szCs w:val="24"/>
          <w:lang w:val="ru-RU"/>
        </w:rPr>
        <w:t>человека</w:t>
      </w:r>
      <w:r>
        <w:rPr>
          <w:sz w:val="24"/>
          <w:szCs w:val="24"/>
          <w:lang w:val="ru-RU"/>
        </w:rPr>
        <w:t xml:space="preserve"> </w:t>
      </w:r>
      <w:r w:rsidRPr="00765F23">
        <w:rPr>
          <w:sz w:val="24"/>
          <w:szCs w:val="24"/>
          <w:lang w:val="ru-RU"/>
        </w:rPr>
        <w:t>полезно, чтобы не болеть и радоваться жизни во всех её проявлениях;</w:t>
      </w:r>
      <w:r>
        <w:rPr>
          <w:sz w:val="24"/>
          <w:szCs w:val="24"/>
          <w:lang w:val="ru-RU"/>
        </w:rPr>
        <w:t xml:space="preserve"> </w:t>
      </w:r>
      <w:r w:rsidRPr="00765F23">
        <w:rPr>
          <w:sz w:val="24"/>
          <w:szCs w:val="24"/>
          <w:lang w:val="ru-RU"/>
        </w:rPr>
        <w:t>выгодно, потому что хорошее здоровье даёт большие возможности для достижения жизненной цели, более высокую  работоспособность, выносливость, повышает физическую</w:t>
      </w:r>
      <w:r>
        <w:rPr>
          <w:sz w:val="24"/>
          <w:szCs w:val="24"/>
          <w:lang w:val="ru-RU"/>
        </w:rPr>
        <w:t xml:space="preserve"> </w:t>
      </w:r>
      <w:r w:rsidRPr="00765F23">
        <w:rPr>
          <w:sz w:val="24"/>
          <w:szCs w:val="24"/>
          <w:lang w:val="ru-RU"/>
        </w:rPr>
        <w:t>привлекательность;</w:t>
      </w:r>
    </w:p>
    <w:p w:rsidR="00765F23" w:rsidRDefault="00765F23" w:rsidP="00765F23">
      <w:pPr>
        <w:pStyle w:val="a5"/>
        <w:tabs>
          <w:tab w:val="left" w:pos="2770"/>
        </w:tabs>
        <w:spacing w:before="2"/>
        <w:ind w:left="284" w:right="844" w:firstLine="0"/>
        <w:jc w:val="both"/>
        <w:rPr>
          <w:sz w:val="24"/>
          <w:szCs w:val="24"/>
          <w:lang w:val="ru-RU"/>
        </w:rPr>
      </w:pPr>
      <w:r>
        <w:rPr>
          <w:sz w:val="24"/>
          <w:szCs w:val="24"/>
          <w:lang w:val="ru-RU"/>
        </w:rPr>
        <w:t>2.И</w:t>
      </w:r>
      <w:r w:rsidRPr="002F6B14">
        <w:rPr>
          <w:sz w:val="24"/>
          <w:szCs w:val="24"/>
          <w:lang w:val="ru-RU"/>
        </w:rPr>
        <w:t>нтересно, потому что создаются неограниченные ресурсы для самосовершенствования и саморазвития, облегчаются общение, контакты с</w:t>
      </w:r>
      <w:r w:rsidRPr="002F6B14">
        <w:rPr>
          <w:spacing w:val="-4"/>
          <w:sz w:val="24"/>
          <w:szCs w:val="24"/>
          <w:lang w:val="ru-RU"/>
        </w:rPr>
        <w:t xml:space="preserve"> </w:t>
      </w:r>
      <w:r w:rsidRPr="002F6B14">
        <w:rPr>
          <w:sz w:val="24"/>
          <w:szCs w:val="24"/>
          <w:lang w:val="ru-RU"/>
        </w:rPr>
        <w:t>людьми;</w:t>
      </w:r>
    </w:p>
    <w:p w:rsidR="00765F23" w:rsidRDefault="00765F23" w:rsidP="00765F23">
      <w:pPr>
        <w:pStyle w:val="a5"/>
        <w:tabs>
          <w:tab w:val="left" w:pos="2770"/>
        </w:tabs>
        <w:spacing w:before="2"/>
        <w:ind w:left="284" w:right="844" w:firstLine="0"/>
        <w:jc w:val="both"/>
        <w:rPr>
          <w:sz w:val="24"/>
          <w:szCs w:val="24"/>
          <w:lang w:val="ru-RU"/>
        </w:rPr>
      </w:pPr>
      <w:r>
        <w:rPr>
          <w:sz w:val="24"/>
          <w:szCs w:val="24"/>
          <w:lang w:val="ru-RU"/>
        </w:rPr>
        <w:t>3.</w:t>
      </w:r>
      <w:r w:rsidRPr="00765F23">
        <w:rPr>
          <w:sz w:val="24"/>
          <w:szCs w:val="24"/>
          <w:lang w:val="ru-RU"/>
        </w:rPr>
        <w:t>Престижно, потому что нет ограничений для выбора любой профессии, любой цели в</w:t>
      </w:r>
      <w:r w:rsidRPr="00765F23">
        <w:rPr>
          <w:spacing w:val="-10"/>
          <w:sz w:val="24"/>
          <w:szCs w:val="24"/>
          <w:lang w:val="ru-RU"/>
        </w:rPr>
        <w:t xml:space="preserve"> </w:t>
      </w:r>
      <w:r w:rsidRPr="00765F23">
        <w:rPr>
          <w:sz w:val="24"/>
          <w:szCs w:val="24"/>
          <w:lang w:val="ru-RU"/>
        </w:rPr>
        <w:t>жизни.</w:t>
      </w:r>
    </w:p>
    <w:p w:rsidR="00765F23" w:rsidRPr="00765F23" w:rsidRDefault="00765F23" w:rsidP="00765F23">
      <w:pPr>
        <w:pStyle w:val="a5"/>
        <w:tabs>
          <w:tab w:val="left" w:pos="2770"/>
        </w:tabs>
        <w:spacing w:before="2"/>
        <w:ind w:left="284" w:right="844" w:firstLine="0"/>
        <w:jc w:val="both"/>
        <w:rPr>
          <w:sz w:val="24"/>
          <w:szCs w:val="24"/>
          <w:lang w:val="ru-RU"/>
        </w:rPr>
      </w:pPr>
      <w:r>
        <w:rPr>
          <w:sz w:val="24"/>
          <w:szCs w:val="24"/>
          <w:lang w:val="ru-RU"/>
        </w:rPr>
        <w:t>4.</w:t>
      </w:r>
      <w:r w:rsidRPr="00765F23">
        <w:rPr>
          <w:sz w:val="24"/>
          <w:szCs w:val="24"/>
          <w:lang w:val="ru-RU"/>
        </w:rPr>
        <w:t>Приобретение и закрепление знаний по безопасности</w:t>
      </w:r>
      <w:r w:rsidRPr="00765F23">
        <w:rPr>
          <w:spacing w:val="-30"/>
          <w:sz w:val="24"/>
          <w:szCs w:val="24"/>
          <w:lang w:val="ru-RU"/>
        </w:rPr>
        <w:t xml:space="preserve"> </w:t>
      </w:r>
      <w:r w:rsidRPr="00765F23">
        <w:rPr>
          <w:sz w:val="24"/>
          <w:szCs w:val="24"/>
          <w:lang w:val="ru-RU"/>
        </w:rPr>
        <w:t>жизнедеятельности</w:t>
      </w:r>
    </w:p>
    <w:p w:rsidR="00765F23" w:rsidRPr="00765F23" w:rsidRDefault="00765F23" w:rsidP="00765F23">
      <w:pPr>
        <w:pStyle w:val="a5"/>
        <w:numPr>
          <w:ilvl w:val="0"/>
          <w:numId w:val="9"/>
        </w:numPr>
        <w:tabs>
          <w:tab w:val="left" w:pos="2769"/>
          <w:tab w:val="left" w:pos="2770"/>
        </w:tabs>
        <w:rPr>
          <w:sz w:val="24"/>
          <w:szCs w:val="24"/>
          <w:lang w:val="ru-RU"/>
        </w:rPr>
      </w:pPr>
      <w:r w:rsidRPr="00765F23">
        <w:rPr>
          <w:sz w:val="24"/>
          <w:szCs w:val="24"/>
          <w:lang w:val="ru-RU"/>
        </w:rPr>
        <w:t>в</w:t>
      </w:r>
      <w:r w:rsidRPr="00765F23">
        <w:rPr>
          <w:spacing w:val="-2"/>
          <w:sz w:val="24"/>
          <w:szCs w:val="24"/>
          <w:lang w:val="ru-RU"/>
        </w:rPr>
        <w:t xml:space="preserve"> </w:t>
      </w:r>
      <w:r w:rsidRPr="00765F23">
        <w:rPr>
          <w:sz w:val="24"/>
          <w:szCs w:val="24"/>
          <w:lang w:val="ru-RU"/>
        </w:rPr>
        <w:t>быту;</w:t>
      </w:r>
    </w:p>
    <w:p w:rsidR="00765F23" w:rsidRPr="00765F23" w:rsidRDefault="00765F23" w:rsidP="00765F23">
      <w:pPr>
        <w:pStyle w:val="a5"/>
        <w:numPr>
          <w:ilvl w:val="0"/>
          <w:numId w:val="9"/>
        </w:numPr>
        <w:tabs>
          <w:tab w:val="left" w:pos="2769"/>
          <w:tab w:val="left" w:pos="2770"/>
        </w:tabs>
        <w:spacing w:before="2" w:line="322" w:lineRule="exact"/>
        <w:rPr>
          <w:sz w:val="24"/>
          <w:szCs w:val="24"/>
          <w:lang w:val="ru-RU"/>
        </w:rPr>
      </w:pPr>
      <w:r w:rsidRPr="00765F23">
        <w:rPr>
          <w:sz w:val="24"/>
          <w:szCs w:val="24"/>
          <w:lang w:val="ru-RU"/>
        </w:rPr>
        <w:t>в образовательном</w:t>
      </w:r>
      <w:r w:rsidRPr="00765F23">
        <w:rPr>
          <w:spacing w:val="-7"/>
          <w:sz w:val="24"/>
          <w:szCs w:val="24"/>
          <w:lang w:val="ru-RU"/>
        </w:rPr>
        <w:t xml:space="preserve"> </w:t>
      </w:r>
      <w:r w:rsidRPr="00765F23">
        <w:rPr>
          <w:sz w:val="24"/>
          <w:szCs w:val="24"/>
          <w:lang w:val="ru-RU"/>
        </w:rPr>
        <w:t>учреждении;</w:t>
      </w:r>
    </w:p>
    <w:p w:rsidR="00765F23" w:rsidRPr="00765F23" w:rsidRDefault="00765F23" w:rsidP="00765F23">
      <w:pPr>
        <w:pStyle w:val="a5"/>
        <w:numPr>
          <w:ilvl w:val="0"/>
          <w:numId w:val="9"/>
        </w:numPr>
        <w:tabs>
          <w:tab w:val="left" w:pos="2769"/>
          <w:tab w:val="left" w:pos="2770"/>
        </w:tabs>
        <w:spacing w:line="322" w:lineRule="exact"/>
        <w:rPr>
          <w:sz w:val="24"/>
          <w:szCs w:val="24"/>
          <w:lang w:val="ru-RU"/>
        </w:rPr>
      </w:pPr>
      <w:r w:rsidRPr="00765F23">
        <w:rPr>
          <w:sz w:val="24"/>
          <w:szCs w:val="24"/>
          <w:lang w:val="ru-RU"/>
        </w:rPr>
        <w:t>на</w:t>
      </w:r>
      <w:r w:rsidRPr="00765F23">
        <w:rPr>
          <w:spacing w:val="-3"/>
          <w:sz w:val="24"/>
          <w:szCs w:val="24"/>
          <w:lang w:val="ru-RU"/>
        </w:rPr>
        <w:t xml:space="preserve"> </w:t>
      </w:r>
      <w:r w:rsidRPr="00765F23">
        <w:rPr>
          <w:sz w:val="24"/>
          <w:szCs w:val="24"/>
          <w:lang w:val="ru-RU"/>
        </w:rPr>
        <w:t>дороге;</w:t>
      </w:r>
    </w:p>
    <w:p w:rsidR="00765F23" w:rsidRPr="00765F23" w:rsidRDefault="00765F23" w:rsidP="00765F23">
      <w:pPr>
        <w:pStyle w:val="a5"/>
        <w:numPr>
          <w:ilvl w:val="0"/>
          <w:numId w:val="9"/>
        </w:numPr>
        <w:tabs>
          <w:tab w:val="left" w:pos="2769"/>
          <w:tab w:val="left" w:pos="2770"/>
        </w:tabs>
        <w:rPr>
          <w:sz w:val="24"/>
          <w:szCs w:val="24"/>
          <w:lang w:val="ru-RU"/>
        </w:rPr>
      </w:pPr>
      <w:r w:rsidRPr="00765F23">
        <w:rPr>
          <w:sz w:val="24"/>
          <w:szCs w:val="24"/>
          <w:lang w:val="ru-RU"/>
        </w:rPr>
        <w:t>в</w:t>
      </w:r>
      <w:r w:rsidRPr="00765F23">
        <w:rPr>
          <w:spacing w:val="-3"/>
          <w:sz w:val="24"/>
          <w:szCs w:val="24"/>
          <w:lang w:val="ru-RU"/>
        </w:rPr>
        <w:t xml:space="preserve"> </w:t>
      </w:r>
      <w:r w:rsidRPr="00765F23">
        <w:rPr>
          <w:sz w:val="24"/>
          <w:szCs w:val="24"/>
          <w:lang w:val="ru-RU"/>
        </w:rPr>
        <w:t>лесу;</w:t>
      </w:r>
    </w:p>
    <w:p w:rsidR="00765F23" w:rsidRDefault="00765F23" w:rsidP="00765F23">
      <w:pPr>
        <w:pStyle w:val="a5"/>
        <w:numPr>
          <w:ilvl w:val="0"/>
          <w:numId w:val="9"/>
        </w:numPr>
        <w:tabs>
          <w:tab w:val="left" w:pos="2769"/>
          <w:tab w:val="left" w:pos="2770"/>
        </w:tabs>
        <w:spacing w:line="322" w:lineRule="exact"/>
        <w:rPr>
          <w:sz w:val="24"/>
          <w:szCs w:val="24"/>
          <w:lang w:val="ru-RU"/>
        </w:rPr>
      </w:pPr>
      <w:r w:rsidRPr="00765F23">
        <w:rPr>
          <w:sz w:val="24"/>
          <w:szCs w:val="24"/>
          <w:lang w:val="ru-RU"/>
        </w:rPr>
        <w:t>на</w:t>
      </w:r>
      <w:r w:rsidRPr="00765F23">
        <w:rPr>
          <w:spacing w:val="-2"/>
          <w:sz w:val="24"/>
          <w:szCs w:val="24"/>
          <w:lang w:val="ru-RU"/>
        </w:rPr>
        <w:t xml:space="preserve"> </w:t>
      </w:r>
      <w:r w:rsidRPr="00765F23">
        <w:rPr>
          <w:sz w:val="24"/>
          <w:szCs w:val="24"/>
          <w:lang w:val="ru-RU"/>
        </w:rPr>
        <w:t>воде;</w:t>
      </w:r>
    </w:p>
    <w:p w:rsidR="00765F23" w:rsidRPr="00765F23" w:rsidRDefault="00765F23" w:rsidP="00765F23">
      <w:pPr>
        <w:pStyle w:val="a5"/>
        <w:numPr>
          <w:ilvl w:val="0"/>
          <w:numId w:val="9"/>
        </w:numPr>
        <w:tabs>
          <w:tab w:val="left" w:pos="2769"/>
          <w:tab w:val="left" w:pos="2770"/>
        </w:tabs>
        <w:spacing w:line="322" w:lineRule="exact"/>
        <w:rPr>
          <w:sz w:val="24"/>
          <w:szCs w:val="24"/>
          <w:lang w:val="ru-RU"/>
        </w:rPr>
      </w:pPr>
      <w:r>
        <w:rPr>
          <w:sz w:val="24"/>
          <w:szCs w:val="24"/>
          <w:lang w:val="ru-RU"/>
        </w:rPr>
        <w:t>в обществе;</w:t>
      </w:r>
    </w:p>
    <w:p w:rsidR="00765F23" w:rsidRPr="00765F23" w:rsidRDefault="00765F23" w:rsidP="00765F23">
      <w:pPr>
        <w:pStyle w:val="a5"/>
        <w:numPr>
          <w:ilvl w:val="0"/>
          <w:numId w:val="9"/>
        </w:numPr>
        <w:tabs>
          <w:tab w:val="left" w:pos="2769"/>
          <w:tab w:val="left" w:pos="2770"/>
        </w:tabs>
        <w:spacing w:line="322" w:lineRule="exact"/>
        <w:rPr>
          <w:sz w:val="24"/>
          <w:szCs w:val="24"/>
          <w:lang w:val="ru-RU"/>
        </w:rPr>
      </w:pPr>
      <w:r w:rsidRPr="00765F23">
        <w:rPr>
          <w:sz w:val="24"/>
          <w:szCs w:val="24"/>
          <w:lang w:val="ru-RU"/>
        </w:rPr>
        <w:t>при чрезвычайных</w:t>
      </w:r>
      <w:r w:rsidRPr="00765F23">
        <w:rPr>
          <w:spacing w:val="-6"/>
          <w:sz w:val="24"/>
          <w:szCs w:val="24"/>
          <w:lang w:val="ru-RU"/>
        </w:rPr>
        <w:t xml:space="preserve"> </w:t>
      </w:r>
      <w:r w:rsidRPr="00765F23">
        <w:rPr>
          <w:sz w:val="24"/>
          <w:szCs w:val="24"/>
          <w:lang w:val="ru-RU"/>
        </w:rPr>
        <w:t>ситуациях.</w:t>
      </w:r>
    </w:p>
    <w:p w:rsidR="00765F23" w:rsidRDefault="00765F23" w:rsidP="00765F23">
      <w:pPr>
        <w:tabs>
          <w:tab w:val="left" w:pos="2769"/>
          <w:tab w:val="left" w:pos="2770"/>
        </w:tabs>
        <w:spacing w:line="322" w:lineRule="exact"/>
        <w:rPr>
          <w:rFonts w:ascii="Times New Roman" w:eastAsia="Times New Roman" w:hAnsi="Times New Roman" w:cs="Times New Roman"/>
          <w:sz w:val="24"/>
          <w:szCs w:val="24"/>
        </w:rPr>
      </w:pPr>
      <w:r>
        <w:rPr>
          <w:sz w:val="24"/>
          <w:szCs w:val="24"/>
        </w:rPr>
        <w:t xml:space="preserve">       </w:t>
      </w:r>
      <w:r w:rsidRPr="00765F23">
        <w:rPr>
          <w:rFonts w:ascii="Times New Roman" w:eastAsia="Times New Roman" w:hAnsi="Times New Roman" w:cs="Times New Roman"/>
          <w:sz w:val="24"/>
          <w:szCs w:val="24"/>
        </w:rPr>
        <w:t>5.Оздоровление подростков (диагностика физических данных в начале и конце смены).</w:t>
      </w:r>
    </w:p>
    <w:p w:rsidR="003275E8" w:rsidRDefault="003275E8" w:rsidP="00765F23">
      <w:pPr>
        <w:tabs>
          <w:tab w:val="left" w:pos="2769"/>
          <w:tab w:val="left" w:pos="2770"/>
        </w:tabs>
        <w:spacing w:line="322" w:lineRule="exact"/>
        <w:rPr>
          <w:rFonts w:ascii="Times New Roman" w:eastAsia="Times New Roman" w:hAnsi="Times New Roman" w:cs="Times New Roman"/>
          <w:sz w:val="24"/>
          <w:szCs w:val="24"/>
        </w:rPr>
      </w:pPr>
    </w:p>
    <w:p w:rsidR="003275E8" w:rsidRDefault="003275E8" w:rsidP="00765F23">
      <w:pPr>
        <w:tabs>
          <w:tab w:val="left" w:pos="2769"/>
          <w:tab w:val="left" w:pos="2770"/>
        </w:tabs>
        <w:spacing w:line="322" w:lineRule="exact"/>
        <w:rPr>
          <w:rFonts w:ascii="Times New Roman" w:eastAsia="Times New Roman" w:hAnsi="Times New Roman" w:cs="Times New Roman"/>
          <w:sz w:val="24"/>
          <w:szCs w:val="24"/>
        </w:rPr>
      </w:pPr>
    </w:p>
    <w:p w:rsidR="003275E8" w:rsidRDefault="003275E8" w:rsidP="00765F23">
      <w:pPr>
        <w:tabs>
          <w:tab w:val="left" w:pos="2769"/>
          <w:tab w:val="left" w:pos="2770"/>
        </w:tabs>
        <w:spacing w:line="322" w:lineRule="exact"/>
        <w:rPr>
          <w:rFonts w:ascii="Times New Roman" w:eastAsia="Times New Roman" w:hAnsi="Times New Roman" w:cs="Times New Roman"/>
          <w:sz w:val="24"/>
          <w:szCs w:val="24"/>
        </w:rPr>
      </w:pPr>
    </w:p>
    <w:p w:rsidR="00E23A49" w:rsidRDefault="00E23A49" w:rsidP="003A1566">
      <w:pPr>
        <w:spacing w:before="100" w:beforeAutospacing="1" w:after="100" w:afterAutospacing="1" w:line="240" w:lineRule="auto"/>
        <w:rPr>
          <w:rFonts w:ascii="Times New Roman" w:hAnsi="Times New Roman" w:cs="Times New Roman"/>
          <w:b/>
          <w:sz w:val="36"/>
          <w:szCs w:val="36"/>
        </w:rPr>
      </w:pPr>
    </w:p>
    <w:p w:rsidR="00ED4FD0" w:rsidRDefault="00ED4FD0" w:rsidP="003275E8">
      <w:pPr>
        <w:spacing w:before="100" w:beforeAutospacing="1" w:after="100" w:afterAutospacing="1" w:line="240" w:lineRule="auto"/>
        <w:ind w:left="720"/>
        <w:jc w:val="center"/>
        <w:rPr>
          <w:rFonts w:ascii="Times New Roman" w:hAnsi="Times New Roman" w:cs="Times New Roman"/>
          <w:b/>
          <w:sz w:val="36"/>
          <w:szCs w:val="36"/>
        </w:rPr>
        <w:sectPr w:rsidR="00ED4FD0" w:rsidSect="00ED4FD0">
          <w:pgSz w:w="11906" w:h="16838"/>
          <w:pgMar w:top="1134" w:right="850" w:bottom="1134" w:left="1701" w:header="708" w:footer="708" w:gutter="0"/>
          <w:cols w:space="708"/>
          <w:docGrid w:linePitch="360"/>
        </w:sectPr>
      </w:pPr>
    </w:p>
    <w:p w:rsidR="00ED4FD0" w:rsidRDefault="00ED4FD0" w:rsidP="003275E8">
      <w:pPr>
        <w:spacing w:before="100" w:beforeAutospacing="1" w:after="100" w:afterAutospacing="1" w:line="240" w:lineRule="auto"/>
        <w:ind w:left="720"/>
        <w:jc w:val="center"/>
        <w:rPr>
          <w:rFonts w:ascii="Times New Roman" w:hAnsi="Times New Roman" w:cs="Times New Roman"/>
          <w:b/>
          <w:sz w:val="36"/>
          <w:szCs w:val="36"/>
        </w:rPr>
      </w:pPr>
      <w:r>
        <w:rPr>
          <w:rFonts w:ascii="Times New Roman" w:hAnsi="Times New Roman" w:cs="Times New Roman"/>
          <w:b/>
          <w:sz w:val="36"/>
          <w:szCs w:val="36"/>
        </w:rPr>
        <w:lastRenderedPageBreak/>
        <w:t>План работы</w:t>
      </w:r>
      <w:r w:rsidR="00C06B74">
        <w:rPr>
          <w:rFonts w:ascii="Times New Roman" w:hAnsi="Times New Roman" w:cs="Times New Roman"/>
          <w:b/>
          <w:sz w:val="36"/>
          <w:szCs w:val="36"/>
        </w:rPr>
        <w:t xml:space="preserve"> (профильный лагерь)</w:t>
      </w:r>
    </w:p>
    <w:tbl>
      <w:tblPr>
        <w:tblStyle w:val="ae"/>
        <w:tblW w:w="15731" w:type="dxa"/>
        <w:tblInd w:w="-318" w:type="dxa"/>
        <w:tblLook w:val="04A0" w:firstRow="1" w:lastRow="0" w:firstColumn="1" w:lastColumn="0" w:noHBand="0" w:noVBand="1"/>
      </w:tblPr>
      <w:tblGrid>
        <w:gridCol w:w="5671"/>
        <w:gridCol w:w="5387"/>
        <w:gridCol w:w="4673"/>
      </w:tblGrid>
      <w:tr w:rsidR="00ED4FD0" w:rsidRPr="008B0192" w:rsidTr="008B0192">
        <w:trPr>
          <w:trHeight w:val="3266"/>
        </w:trPr>
        <w:tc>
          <w:tcPr>
            <w:tcW w:w="5671" w:type="dxa"/>
          </w:tcPr>
          <w:p w:rsidR="00ED4FD0" w:rsidRPr="008B0192" w:rsidRDefault="00ED4FD0"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1 июня</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1.Викторина «Умный пешеход».</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2. Своя игра «Правила дорожного движения».</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Подвижные игры по ПДД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4. Знакомство ПДД</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5. </w:t>
            </w:r>
            <w:proofErr w:type="gramStart"/>
            <w:r w:rsidRPr="008B0192">
              <w:rPr>
                <w:rFonts w:ascii="Times New Roman" w:hAnsi="Times New Roman" w:cs="Times New Roman"/>
                <w:sz w:val="24"/>
                <w:szCs w:val="24"/>
              </w:rPr>
              <w:t xml:space="preserve">Видео «Дорога в школу» (построение своего маршрута. </w:t>
            </w:r>
            <w:proofErr w:type="gramEnd"/>
          </w:p>
          <w:p w:rsidR="003F4FF7" w:rsidRPr="008B0192" w:rsidRDefault="003F4FF7" w:rsidP="003F4FF7">
            <w:pPr>
              <w:rPr>
                <w:rFonts w:ascii="Times New Roman" w:hAnsi="Times New Roman" w:cs="Times New Roman"/>
                <w:sz w:val="24"/>
                <w:szCs w:val="24"/>
              </w:rPr>
            </w:pPr>
          </w:p>
          <w:p w:rsidR="00ED4FD0" w:rsidRPr="008B0192" w:rsidRDefault="00ED4FD0" w:rsidP="008B0192">
            <w:pPr>
              <w:rPr>
                <w:rFonts w:ascii="Times New Roman" w:hAnsi="Times New Roman" w:cs="Times New Roman"/>
                <w:sz w:val="24"/>
                <w:szCs w:val="24"/>
              </w:rPr>
            </w:pPr>
          </w:p>
        </w:tc>
        <w:tc>
          <w:tcPr>
            <w:tcW w:w="5387" w:type="dxa"/>
          </w:tcPr>
          <w:p w:rsidR="00ED4FD0" w:rsidRPr="008B0192" w:rsidRDefault="00605B45" w:rsidP="008B0192">
            <w:pPr>
              <w:jc w:val="center"/>
              <w:rPr>
                <w:rFonts w:ascii="Times New Roman" w:hAnsi="Times New Roman" w:cs="Times New Roman"/>
                <w:b/>
                <w:sz w:val="24"/>
                <w:szCs w:val="24"/>
              </w:rPr>
            </w:pPr>
            <w:r w:rsidRPr="008B0192">
              <w:rPr>
                <w:rFonts w:ascii="Times New Roman" w:hAnsi="Times New Roman" w:cs="Times New Roman"/>
                <w:b/>
                <w:sz w:val="24"/>
                <w:szCs w:val="24"/>
              </w:rPr>
              <w:t xml:space="preserve">2 июня </w:t>
            </w:r>
          </w:p>
          <w:p w:rsidR="008B0192" w:rsidRPr="008B0192" w:rsidRDefault="008B0192" w:rsidP="008B0192">
            <w:pPr>
              <w:jc w:val="center"/>
              <w:rPr>
                <w:rFonts w:ascii="Times New Roman" w:hAnsi="Times New Roman" w:cs="Times New Roman"/>
                <w:b/>
                <w:sz w:val="24"/>
                <w:szCs w:val="24"/>
              </w:rPr>
            </w:pP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1.Игра – путешествие по станциям «Маршрут безопасности».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2. Викторина «Красный, жёлтый, зелёный». </w:t>
            </w:r>
          </w:p>
          <w:p w:rsidR="003F4FF7" w:rsidRPr="008B0192" w:rsidRDefault="003F4FF7" w:rsidP="003F4FF7">
            <w:pPr>
              <w:contextualSpacing/>
              <w:jc w:val="both"/>
              <w:rPr>
                <w:rFonts w:ascii="Times New Roman" w:hAnsi="Times New Roman" w:cs="Times New Roman"/>
                <w:sz w:val="24"/>
                <w:szCs w:val="24"/>
              </w:rPr>
            </w:pPr>
            <w:r w:rsidRPr="008B0192">
              <w:rPr>
                <w:rFonts w:ascii="Times New Roman" w:hAnsi="Times New Roman" w:cs="Times New Roman"/>
                <w:sz w:val="24"/>
                <w:szCs w:val="24"/>
              </w:rPr>
              <w:t>3. Встреча  с инспектором по пропаганде безопасности дорожного движения отдельной роты дорожно-патрульной службы ГИБДД МО МВД  России «</w:t>
            </w:r>
            <w:proofErr w:type="spellStart"/>
            <w:r w:rsidRPr="008B0192">
              <w:rPr>
                <w:rFonts w:ascii="Times New Roman" w:hAnsi="Times New Roman" w:cs="Times New Roman"/>
                <w:sz w:val="24"/>
                <w:szCs w:val="24"/>
              </w:rPr>
              <w:t>Арсеньевский</w:t>
            </w:r>
            <w:proofErr w:type="spellEnd"/>
            <w:r w:rsidRPr="008B0192">
              <w:rPr>
                <w:rFonts w:ascii="Times New Roman" w:hAnsi="Times New Roman" w:cs="Times New Roman"/>
                <w:sz w:val="24"/>
                <w:szCs w:val="24"/>
              </w:rPr>
              <w:t>» Закировой Оксаной Владимировной.</w:t>
            </w:r>
          </w:p>
          <w:p w:rsidR="003F4FF7" w:rsidRPr="008B0192" w:rsidRDefault="003F4FF7" w:rsidP="003F4FF7">
            <w:pPr>
              <w:contextualSpacing/>
              <w:jc w:val="both"/>
              <w:rPr>
                <w:rFonts w:ascii="Times New Roman" w:hAnsi="Times New Roman" w:cs="Times New Roman"/>
                <w:sz w:val="24"/>
                <w:szCs w:val="24"/>
              </w:rPr>
            </w:pPr>
            <w:r w:rsidRPr="008B0192">
              <w:rPr>
                <w:rFonts w:ascii="Times New Roman" w:hAnsi="Times New Roman" w:cs="Times New Roman"/>
                <w:sz w:val="24"/>
                <w:szCs w:val="24"/>
              </w:rPr>
              <w:t xml:space="preserve">4.Игра – эстафета «Школа светофорных наук». </w:t>
            </w:r>
          </w:p>
          <w:p w:rsidR="00605B45" w:rsidRPr="008B0192" w:rsidRDefault="00605B45" w:rsidP="003F4FF7">
            <w:pPr>
              <w:rPr>
                <w:rFonts w:ascii="Times New Roman" w:hAnsi="Times New Roman" w:cs="Times New Roman"/>
                <w:sz w:val="24"/>
                <w:szCs w:val="24"/>
              </w:rPr>
            </w:pPr>
          </w:p>
        </w:tc>
        <w:tc>
          <w:tcPr>
            <w:tcW w:w="4673" w:type="dxa"/>
          </w:tcPr>
          <w:p w:rsidR="00ED4FD0" w:rsidRPr="008B0192" w:rsidRDefault="00605B45"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 xml:space="preserve">3 июня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1.Квест – игра «Экологический дозор».</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 xml:space="preserve">2. Экскурсия «Поражение деревьев омелой в парке Восток».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 xml:space="preserve">3. Экологическая игра – конкурс.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4. Проектная задач</w:t>
            </w:r>
            <w:proofErr w:type="gramStart"/>
            <w:r w:rsidRPr="008B0192">
              <w:rPr>
                <w:rFonts w:ascii="Times New Roman" w:hAnsi="Times New Roman" w:cs="Times New Roman"/>
                <w:sz w:val="24"/>
                <w:szCs w:val="24"/>
              </w:rPr>
              <w:t>а(</w:t>
            </w:r>
            <w:proofErr w:type="gramEnd"/>
            <w:r w:rsidRPr="008B0192">
              <w:rPr>
                <w:rFonts w:ascii="Times New Roman" w:hAnsi="Times New Roman" w:cs="Times New Roman"/>
                <w:sz w:val="24"/>
                <w:szCs w:val="24"/>
              </w:rPr>
              <w:t xml:space="preserve">выявление экологических проблем в городе Арсеньев).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 xml:space="preserve">5. Акция «Озеленение клумб». </w:t>
            </w:r>
          </w:p>
        </w:tc>
      </w:tr>
      <w:tr w:rsidR="00ED4FD0" w:rsidRPr="008B0192" w:rsidTr="005E5FEC">
        <w:tc>
          <w:tcPr>
            <w:tcW w:w="5671" w:type="dxa"/>
          </w:tcPr>
          <w:p w:rsidR="00ED4FD0" w:rsidRPr="008B0192" w:rsidRDefault="00605B45"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 xml:space="preserve">8 июня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 xml:space="preserve">1.Практическое занятие «Определение древесной флоры на территории пришкольного участка». </w:t>
            </w:r>
          </w:p>
          <w:p w:rsidR="00605B45" w:rsidRPr="008B0192" w:rsidRDefault="00605B45" w:rsidP="008B0192">
            <w:pPr>
              <w:rPr>
                <w:rFonts w:ascii="Times New Roman" w:hAnsi="Times New Roman" w:cs="Times New Roman"/>
                <w:sz w:val="24"/>
                <w:szCs w:val="24"/>
              </w:rPr>
            </w:pPr>
            <w:r w:rsidRPr="008B0192">
              <w:rPr>
                <w:rFonts w:ascii="Times New Roman" w:hAnsi="Times New Roman" w:cs="Times New Roman"/>
                <w:sz w:val="24"/>
                <w:szCs w:val="24"/>
              </w:rPr>
              <w:t xml:space="preserve">2. Экологическая игра «Земля у нас одна». </w:t>
            </w:r>
          </w:p>
          <w:p w:rsidR="00605B45" w:rsidRPr="008B0192" w:rsidRDefault="005E5FEC" w:rsidP="008B0192">
            <w:pPr>
              <w:rPr>
                <w:rFonts w:ascii="Times New Roman" w:hAnsi="Times New Roman" w:cs="Times New Roman"/>
                <w:sz w:val="24"/>
                <w:szCs w:val="24"/>
              </w:rPr>
            </w:pPr>
            <w:r w:rsidRPr="008B0192">
              <w:rPr>
                <w:rFonts w:ascii="Times New Roman" w:hAnsi="Times New Roman" w:cs="Times New Roman"/>
                <w:sz w:val="24"/>
                <w:szCs w:val="24"/>
              </w:rPr>
              <w:t>3. Подвижные игры: С</w:t>
            </w:r>
            <w:r w:rsidR="00605B45" w:rsidRPr="008B0192">
              <w:rPr>
                <w:rFonts w:ascii="Times New Roman" w:hAnsi="Times New Roman" w:cs="Times New Roman"/>
                <w:sz w:val="24"/>
                <w:szCs w:val="24"/>
              </w:rPr>
              <w:t>об</w:t>
            </w:r>
            <w:r w:rsidRPr="008B0192">
              <w:rPr>
                <w:rFonts w:ascii="Times New Roman" w:hAnsi="Times New Roman" w:cs="Times New Roman"/>
                <w:sz w:val="24"/>
                <w:szCs w:val="24"/>
              </w:rPr>
              <w:t>ери свой корм, Что я за зверь, П</w:t>
            </w:r>
            <w:r w:rsidR="00605B45" w:rsidRPr="008B0192">
              <w:rPr>
                <w:rFonts w:ascii="Times New Roman" w:hAnsi="Times New Roman" w:cs="Times New Roman"/>
                <w:sz w:val="24"/>
                <w:szCs w:val="24"/>
              </w:rPr>
              <w:t xml:space="preserve">ирамида жизни. </w:t>
            </w:r>
          </w:p>
          <w:p w:rsidR="005E5FEC" w:rsidRPr="008B0192" w:rsidRDefault="005E5FEC" w:rsidP="008B0192">
            <w:pPr>
              <w:rPr>
                <w:rFonts w:ascii="Times New Roman" w:hAnsi="Times New Roman" w:cs="Times New Roman"/>
                <w:sz w:val="24"/>
                <w:szCs w:val="24"/>
              </w:rPr>
            </w:pPr>
            <w:r w:rsidRPr="008B0192">
              <w:rPr>
                <w:rFonts w:ascii="Times New Roman" w:hAnsi="Times New Roman" w:cs="Times New Roman"/>
                <w:sz w:val="24"/>
                <w:szCs w:val="24"/>
              </w:rPr>
              <w:t xml:space="preserve">4. Экскурсия СЮН. </w:t>
            </w:r>
          </w:p>
          <w:p w:rsidR="008B0192" w:rsidRPr="008B0192" w:rsidRDefault="008B0192" w:rsidP="008B0192">
            <w:pPr>
              <w:rPr>
                <w:rFonts w:ascii="Times New Roman" w:hAnsi="Times New Roman" w:cs="Times New Roman"/>
                <w:sz w:val="24"/>
                <w:szCs w:val="24"/>
              </w:rPr>
            </w:pPr>
          </w:p>
        </w:tc>
        <w:tc>
          <w:tcPr>
            <w:tcW w:w="5387" w:type="dxa"/>
          </w:tcPr>
          <w:p w:rsidR="00ED4FD0" w:rsidRPr="008B0192" w:rsidRDefault="005E5FEC"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 xml:space="preserve">10 июня </w:t>
            </w:r>
          </w:p>
          <w:p w:rsidR="003F4FF7" w:rsidRPr="008B0192" w:rsidRDefault="005E5FEC" w:rsidP="003F4FF7">
            <w:pPr>
              <w:rPr>
                <w:rFonts w:ascii="Times New Roman" w:hAnsi="Times New Roman" w:cs="Times New Roman"/>
                <w:sz w:val="24"/>
                <w:szCs w:val="24"/>
              </w:rPr>
            </w:pPr>
            <w:r w:rsidRPr="008B0192">
              <w:rPr>
                <w:rFonts w:ascii="Times New Roman" w:hAnsi="Times New Roman" w:cs="Times New Roman"/>
                <w:sz w:val="24"/>
                <w:szCs w:val="24"/>
              </w:rPr>
              <w:t xml:space="preserve"> </w:t>
            </w:r>
            <w:r w:rsidR="003F4FF7" w:rsidRPr="008B0192">
              <w:rPr>
                <w:rFonts w:ascii="Times New Roman" w:hAnsi="Times New Roman" w:cs="Times New Roman"/>
                <w:sz w:val="24"/>
                <w:szCs w:val="24"/>
              </w:rPr>
              <w:t>1.Правовой турнир.</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2. Встреча с адвокатом Приморской Краевой коллегии адвокатов </w:t>
            </w:r>
            <w:proofErr w:type="spellStart"/>
            <w:r w:rsidRPr="008B0192">
              <w:rPr>
                <w:rFonts w:ascii="Times New Roman" w:hAnsi="Times New Roman" w:cs="Times New Roman"/>
                <w:sz w:val="24"/>
                <w:szCs w:val="24"/>
              </w:rPr>
              <w:t>Суфияровой</w:t>
            </w:r>
            <w:proofErr w:type="spellEnd"/>
            <w:r w:rsidRPr="008B0192">
              <w:rPr>
                <w:rFonts w:ascii="Times New Roman" w:hAnsi="Times New Roman" w:cs="Times New Roman"/>
                <w:sz w:val="24"/>
                <w:szCs w:val="24"/>
              </w:rPr>
              <w:t xml:space="preserve"> </w:t>
            </w:r>
            <w:proofErr w:type="spellStart"/>
            <w:r w:rsidRPr="008B0192">
              <w:rPr>
                <w:rFonts w:ascii="Times New Roman" w:hAnsi="Times New Roman" w:cs="Times New Roman"/>
                <w:sz w:val="24"/>
                <w:szCs w:val="24"/>
              </w:rPr>
              <w:t>Алсу</w:t>
            </w:r>
            <w:proofErr w:type="spellEnd"/>
            <w:r w:rsidRPr="008B0192">
              <w:rPr>
                <w:rFonts w:ascii="Times New Roman" w:hAnsi="Times New Roman" w:cs="Times New Roman"/>
                <w:sz w:val="24"/>
                <w:szCs w:val="24"/>
              </w:rPr>
              <w:t xml:space="preserve"> </w:t>
            </w:r>
            <w:proofErr w:type="spellStart"/>
            <w:r w:rsidRPr="008B0192">
              <w:rPr>
                <w:rFonts w:ascii="Times New Roman" w:hAnsi="Times New Roman" w:cs="Times New Roman"/>
                <w:sz w:val="24"/>
                <w:szCs w:val="24"/>
              </w:rPr>
              <w:t>Зулькифовной</w:t>
            </w:r>
            <w:proofErr w:type="spellEnd"/>
            <w:r w:rsidRPr="008B0192">
              <w:rPr>
                <w:rFonts w:ascii="Times New Roman" w:hAnsi="Times New Roman" w:cs="Times New Roman"/>
                <w:sz w:val="24"/>
                <w:szCs w:val="24"/>
              </w:rPr>
              <w:t>.</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Час общения «Умей сказать нет!». </w:t>
            </w:r>
          </w:p>
          <w:p w:rsidR="003F4FF7"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4. Спортивные соревнования «Жить </w:t>
            </w:r>
            <w:proofErr w:type="gramStart"/>
            <w:r w:rsidRPr="008B0192">
              <w:rPr>
                <w:rFonts w:ascii="Times New Roman" w:hAnsi="Times New Roman" w:cs="Times New Roman"/>
                <w:sz w:val="24"/>
                <w:szCs w:val="24"/>
              </w:rPr>
              <w:t>здоровым</w:t>
            </w:r>
            <w:proofErr w:type="gramEnd"/>
            <w:r w:rsidRPr="008B0192">
              <w:rPr>
                <w:rFonts w:ascii="Times New Roman" w:hAnsi="Times New Roman" w:cs="Times New Roman"/>
                <w:sz w:val="24"/>
                <w:szCs w:val="24"/>
              </w:rPr>
              <w:t xml:space="preserve"> – это модно!». </w:t>
            </w:r>
          </w:p>
          <w:p w:rsidR="003F4FF7" w:rsidRPr="008B0192" w:rsidRDefault="003F4FF7" w:rsidP="003F4FF7">
            <w:pPr>
              <w:rPr>
                <w:rFonts w:ascii="Times New Roman" w:hAnsi="Times New Roman" w:cs="Times New Roman"/>
                <w:sz w:val="24"/>
                <w:szCs w:val="24"/>
              </w:rPr>
            </w:pPr>
          </w:p>
          <w:p w:rsidR="005E5FEC" w:rsidRPr="008B0192" w:rsidRDefault="005E5FEC" w:rsidP="008B0192">
            <w:pPr>
              <w:rPr>
                <w:rFonts w:ascii="Times New Roman" w:hAnsi="Times New Roman" w:cs="Times New Roman"/>
                <w:sz w:val="24"/>
                <w:szCs w:val="24"/>
              </w:rPr>
            </w:pPr>
          </w:p>
        </w:tc>
        <w:tc>
          <w:tcPr>
            <w:tcW w:w="4673" w:type="dxa"/>
          </w:tcPr>
          <w:p w:rsidR="00ED4FD0" w:rsidRPr="008B0192" w:rsidRDefault="005E5FEC"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 xml:space="preserve">13 июня </w:t>
            </w:r>
          </w:p>
          <w:p w:rsidR="003F4FF7" w:rsidRPr="008B0192" w:rsidRDefault="005E5FEC" w:rsidP="003F4FF7">
            <w:pPr>
              <w:rPr>
                <w:rFonts w:ascii="Times New Roman" w:hAnsi="Times New Roman" w:cs="Times New Roman"/>
                <w:sz w:val="24"/>
                <w:szCs w:val="24"/>
              </w:rPr>
            </w:pPr>
            <w:r w:rsidRPr="008B0192">
              <w:rPr>
                <w:rFonts w:ascii="Times New Roman" w:hAnsi="Times New Roman" w:cs="Times New Roman"/>
                <w:sz w:val="24"/>
                <w:szCs w:val="24"/>
              </w:rPr>
              <w:t xml:space="preserve"> </w:t>
            </w:r>
            <w:r w:rsidR="003F4FF7" w:rsidRPr="008B0192">
              <w:rPr>
                <w:rFonts w:ascii="Times New Roman" w:hAnsi="Times New Roman" w:cs="Times New Roman"/>
                <w:sz w:val="24"/>
                <w:szCs w:val="24"/>
              </w:rPr>
              <w:t xml:space="preserve">1.Ролевая игра «Если ты стал заложником у террористов».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2. С чего начинается безопасность (видео фильм).</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Игра тренинг «Предупреждён – значит, вооружён». </w:t>
            </w:r>
          </w:p>
          <w:p w:rsidR="005E5FEC"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4. Встреча с представителем МЧС.</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5. День России</w:t>
            </w:r>
          </w:p>
        </w:tc>
      </w:tr>
      <w:tr w:rsidR="005E5FEC" w:rsidRPr="008B0192" w:rsidTr="005E5FEC">
        <w:tc>
          <w:tcPr>
            <w:tcW w:w="5671" w:type="dxa"/>
          </w:tcPr>
          <w:p w:rsidR="005E5FEC" w:rsidRPr="008B0192" w:rsidRDefault="005E5FEC"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 xml:space="preserve">14 июня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1.Викторина «Пожарная безопасность».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2. Экскурсия в пожарную часть.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Игра викторина «Готовность – 01».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4. Игра по станциям по противопожарной безопасности.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5. Викторина с загадками. </w:t>
            </w:r>
          </w:p>
          <w:p w:rsidR="005E5FEC" w:rsidRPr="008B0192" w:rsidRDefault="005E5FEC" w:rsidP="003F4FF7">
            <w:pPr>
              <w:rPr>
                <w:rFonts w:ascii="Times New Roman" w:hAnsi="Times New Roman" w:cs="Times New Roman"/>
                <w:sz w:val="24"/>
                <w:szCs w:val="24"/>
              </w:rPr>
            </w:pPr>
          </w:p>
        </w:tc>
        <w:tc>
          <w:tcPr>
            <w:tcW w:w="5387" w:type="dxa"/>
          </w:tcPr>
          <w:p w:rsidR="005E5FEC" w:rsidRPr="008B0192" w:rsidRDefault="005E5FEC"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15 июня</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1.</w:t>
            </w:r>
            <w:r w:rsidRPr="008B0192">
              <w:rPr>
                <w:rFonts w:ascii="Times New Roman" w:hAnsi="Times New Roman" w:cs="Times New Roman"/>
                <w:sz w:val="24"/>
                <w:szCs w:val="24"/>
              </w:rPr>
              <w:t>Правила поведения при пожаре. Мультфильмы. Викторина</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2.Практическое занятие «оказание первой медицинской помощи при пожаре».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Научился сам – научи </w:t>
            </w:r>
            <w:proofErr w:type="gramStart"/>
            <w:r w:rsidRPr="008B0192">
              <w:rPr>
                <w:rFonts w:ascii="Times New Roman" w:hAnsi="Times New Roman" w:cs="Times New Roman"/>
                <w:sz w:val="24"/>
                <w:szCs w:val="24"/>
              </w:rPr>
              <w:t>другого</w:t>
            </w:r>
            <w:proofErr w:type="gramEnd"/>
            <w:r w:rsidRPr="008B0192">
              <w:rPr>
                <w:rFonts w:ascii="Times New Roman" w:hAnsi="Times New Roman" w:cs="Times New Roman"/>
                <w:sz w:val="24"/>
                <w:szCs w:val="24"/>
              </w:rPr>
              <w:t xml:space="preserve"> (групповая работа).</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4. Подвижные игры: огонь в очаге, огненный Дракон. </w:t>
            </w:r>
          </w:p>
          <w:p w:rsidR="00C6573E" w:rsidRPr="008B0192" w:rsidRDefault="003F4FF7" w:rsidP="003F4FF7">
            <w:pPr>
              <w:contextualSpacing/>
              <w:jc w:val="both"/>
              <w:rPr>
                <w:rFonts w:ascii="Times New Roman" w:hAnsi="Times New Roman" w:cs="Times New Roman"/>
                <w:sz w:val="24"/>
                <w:szCs w:val="24"/>
              </w:rPr>
            </w:pPr>
            <w:r w:rsidRPr="008B0192">
              <w:rPr>
                <w:rFonts w:ascii="Times New Roman" w:hAnsi="Times New Roman" w:cs="Times New Roman"/>
                <w:sz w:val="24"/>
                <w:szCs w:val="24"/>
              </w:rPr>
              <w:t>5. Причины возникновения пожара (работа в группах)</w:t>
            </w:r>
            <w:proofErr w:type="gramStart"/>
            <w:r w:rsidRPr="008B0192">
              <w:rPr>
                <w:rFonts w:ascii="Times New Roman" w:hAnsi="Times New Roman" w:cs="Times New Roman"/>
                <w:sz w:val="24"/>
                <w:szCs w:val="24"/>
              </w:rPr>
              <w:t xml:space="preserve"> .</w:t>
            </w:r>
            <w:proofErr w:type="gramEnd"/>
          </w:p>
        </w:tc>
        <w:tc>
          <w:tcPr>
            <w:tcW w:w="4673" w:type="dxa"/>
          </w:tcPr>
          <w:p w:rsidR="005E5FEC" w:rsidRPr="008B0192" w:rsidRDefault="00C6573E" w:rsidP="003275E8">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t>16 июня</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1.Беседа с презентацией «Безопасный интернет»</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2. Видео занятия по безопасности.</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 xml:space="preserve">3. Урок – игра безопасный интернет. </w:t>
            </w:r>
          </w:p>
          <w:p w:rsidR="003F4FF7"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4. Интерактивная игра «Безопасность в интернете».</w:t>
            </w:r>
          </w:p>
          <w:p w:rsidR="00C6573E" w:rsidRPr="008B0192" w:rsidRDefault="003F4FF7" w:rsidP="003F4FF7">
            <w:pPr>
              <w:rPr>
                <w:rFonts w:ascii="Times New Roman" w:hAnsi="Times New Roman" w:cs="Times New Roman"/>
                <w:sz w:val="24"/>
                <w:szCs w:val="24"/>
              </w:rPr>
            </w:pPr>
            <w:r w:rsidRPr="008B0192">
              <w:rPr>
                <w:rFonts w:ascii="Times New Roman" w:hAnsi="Times New Roman" w:cs="Times New Roman"/>
                <w:sz w:val="24"/>
                <w:szCs w:val="24"/>
              </w:rPr>
              <w:t>5. Практическое занятие.</w:t>
            </w:r>
          </w:p>
        </w:tc>
      </w:tr>
      <w:tr w:rsidR="00C6573E" w:rsidRPr="008B0192" w:rsidTr="005E5FEC">
        <w:tc>
          <w:tcPr>
            <w:tcW w:w="5671" w:type="dxa"/>
          </w:tcPr>
          <w:p w:rsidR="003F4FF7" w:rsidRPr="003F4FF7" w:rsidRDefault="00C6573E" w:rsidP="003F4FF7">
            <w:pPr>
              <w:spacing w:before="100" w:beforeAutospacing="1" w:after="100" w:afterAutospacing="1"/>
              <w:jc w:val="center"/>
              <w:rPr>
                <w:rFonts w:ascii="Times New Roman" w:hAnsi="Times New Roman" w:cs="Times New Roman"/>
                <w:b/>
                <w:sz w:val="24"/>
                <w:szCs w:val="24"/>
              </w:rPr>
            </w:pPr>
            <w:r w:rsidRPr="008B0192">
              <w:rPr>
                <w:rFonts w:ascii="Times New Roman" w:hAnsi="Times New Roman" w:cs="Times New Roman"/>
                <w:b/>
                <w:sz w:val="24"/>
                <w:szCs w:val="24"/>
              </w:rPr>
              <w:lastRenderedPageBreak/>
              <w:t>17 июня</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1.</w:t>
            </w:r>
            <w:r w:rsidRPr="008B0192">
              <w:rPr>
                <w:rFonts w:ascii="Times New Roman" w:hAnsi="Times New Roman" w:cs="Times New Roman"/>
                <w:sz w:val="24"/>
                <w:szCs w:val="24"/>
              </w:rPr>
              <w:t>Безопасность в сети интернет (групповая работа).</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2</w:t>
            </w:r>
            <w:r w:rsidRPr="008B0192">
              <w:rPr>
                <w:rFonts w:ascii="Times New Roman" w:hAnsi="Times New Roman" w:cs="Times New Roman"/>
                <w:sz w:val="24"/>
                <w:szCs w:val="24"/>
              </w:rPr>
              <w:t xml:space="preserve">.Польза и вред интернета. </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3</w:t>
            </w:r>
            <w:r w:rsidRPr="008B0192">
              <w:rPr>
                <w:rFonts w:ascii="Times New Roman" w:hAnsi="Times New Roman" w:cs="Times New Roman"/>
                <w:sz w:val="24"/>
                <w:szCs w:val="24"/>
              </w:rPr>
              <w:t xml:space="preserve">. Безопасный интернет и мы. Викторина. </w:t>
            </w:r>
          </w:p>
          <w:p w:rsidR="003F4FF7" w:rsidRPr="008B0192" w:rsidRDefault="003F4FF7" w:rsidP="003F4FF7">
            <w:pPr>
              <w:rPr>
                <w:rFonts w:ascii="Times New Roman" w:hAnsi="Times New Roman" w:cs="Times New Roman"/>
                <w:sz w:val="24"/>
                <w:szCs w:val="24"/>
              </w:rPr>
            </w:pPr>
            <w:r>
              <w:rPr>
                <w:rFonts w:ascii="Times New Roman" w:hAnsi="Times New Roman" w:cs="Times New Roman"/>
                <w:sz w:val="24"/>
                <w:szCs w:val="24"/>
              </w:rPr>
              <w:t>4</w:t>
            </w:r>
            <w:r w:rsidRPr="008B0192">
              <w:rPr>
                <w:rFonts w:ascii="Times New Roman" w:hAnsi="Times New Roman" w:cs="Times New Roman"/>
                <w:sz w:val="24"/>
                <w:szCs w:val="24"/>
              </w:rPr>
              <w:t xml:space="preserve">.Квест – игра безопасный интернет. </w:t>
            </w:r>
          </w:p>
          <w:p w:rsidR="00C6573E" w:rsidRDefault="003F4FF7" w:rsidP="003F4FF7">
            <w:pPr>
              <w:rPr>
                <w:rFonts w:ascii="Times New Roman" w:hAnsi="Times New Roman" w:cs="Times New Roman"/>
                <w:sz w:val="24"/>
                <w:szCs w:val="24"/>
              </w:rPr>
            </w:pPr>
            <w:r>
              <w:rPr>
                <w:rFonts w:ascii="Times New Roman" w:hAnsi="Times New Roman" w:cs="Times New Roman"/>
                <w:sz w:val="24"/>
                <w:szCs w:val="24"/>
              </w:rPr>
              <w:t>5</w:t>
            </w:r>
            <w:r w:rsidRPr="008B0192">
              <w:rPr>
                <w:rFonts w:ascii="Times New Roman" w:hAnsi="Times New Roman" w:cs="Times New Roman"/>
                <w:sz w:val="24"/>
                <w:szCs w:val="24"/>
              </w:rPr>
              <w:t>. Путешествия в страну Интернет.</w:t>
            </w:r>
          </w:p>
          <w:p w:rsidR="003F4FF7" w:rsidRPr="008B0192" w:rsidRDefault="003F4FF7" w:rsidP="003F4FF7">
            <w:pPr>
              <w:rPr>
                <w:rFonts w:ascii="Times New Roman" w:hAnsi="Times New Roman" w:cs="Times New Roman"/>
                <w:sz w:val="24"/>
                <w:szCs w:val="24"/>
              </w:rPr>
            </w:pPr>
          </w:p>
        </w:tc>
        <w:tc>
          <w:tcPr>
            <w:tcW w:w="5387" w:type="dxa"/>
          </w:tcPr>
          <w:p w:rsidR="00C6573E" w:rsidRPr="008B0192" w:rsidRDefault="00C6573E" w:rsidP="003F4FF7">
            <w:pPr>
              <w:spacing w:before="100" w:beforeAutospacing="1" w:after="100" w:afterAutospacing="1"/>
              <w:jc w:val="center"/>
              <w:rPr>
                <w:rFonts w:ascii="Times New Roman" w:hAnsi="Times New Roman" w:cs="Times New Roman"/>
                <w:sz w:val="24"/>
                <w:szCs w:val="24"/>
              </w:rPr>
            </w:pPr>
          </w:p>
        </w:tc>
        <w:tc>
          <w:tcPr>
            <w:tcW w:w="4673" w:type="dxa"/>
          </w:tcPr>
          <w:p w:rsidR="00C6573E" w:rsidRPr="008B0192" w:rsidRDefault="00C6573E" w:rsidP="003275E8">
            <w:pPr>
              <w:spacing w:before="100" w:beforeAutospacing="1" w:after="100" w:afterAutospacing="1"/>
              <w:jc w:val="center"/>
              <w:rPr>
                <w:rFonts w:ascii="Times New Roman" w:hAnsi="Times New Roman" w:cs="Times New Roman"/>
                <w:sz w:val="24"/>
                <w:szCs w:val="24"/>
              </w:rPr>
            </w:pPr>
          </w:p>
        </w:tc>
      </w:tr>
    </w:tbl>
    <w:p w:rsidR="00ED4FD0" w:rsidRDefault="003A1566" w:rsidP="003A1566">
      <w:pPr>
        <w:spacing w:before="100" w:beforeAutospacing="1" w:after="100" w:afterAutospacing="1"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В плане </w:t>
      </w:r>
      <w:proofErr w:type="gramStart"/>
      <w:r>
        <w:rPr>
          <w:rFonts w:ascii="Times New Roman" w:hAnsi="Times New Roman" w:cs="Times New Roman"/>
          <w:b/>
          <w:i/>
          <w:sz w:val="24"/>
          <w:szCs w:val="24"/>
        </w:rPr>
        <w:t>возможны</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изменния</w:t>
      </w:r>
      <w:proofErr w:type="spellEnd"/>
    </w:p>
    <w:p w:rsidR="003A1566" w:rsidRDefault="003A1566" w:rsidP="003A1566">
      <w:pPr>
        <w:spacing w:before="100" w:beforeAutospacing="1" w:after="100" w:afterAutospacing="1" w:line="240" w:lineRule="auto"/>
        <w:ind w:left="720"/>
        <w:rPr>
          <w:rFonts w:ascii="Times New Roman" w:hAnsi="Times New Roman" w:cs="Times New Roman"/>
          <w:b/>
          <w:i/>
          <w:sz w:val="24"/>
          <w:szCs w:val="24"/>
        </w:rPr>
      </w:pPr>
      <w:bookmarkStart w:id="0" w:name="_GoBack"/>
      <w:bookmarkEnd w:id="0"/>
    </w:p>
    <w:sectPr w:rsidR="003A1566" w:rsidSect="003A1566">
      <w:pgSz w:w="16838" w:h="11906" w:orient="landscape"/>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multilevel"/>
    <w:tmpl w:val="0000000C"/>
    <w:name w:val="WWNum9"/>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D"/>
    <w:multiLevelType w:val="multilevel"/>
    <w:tmpl w:val="0000000D"/>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E"/>
    <w:multiLevelType w:val="multilevel"/>
    <w:tmpl w:val="0000000E"/>
    <w:name w:val="WWNum11"/>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F"/>
    <w:multiLevelType w:val="multilevel"/>
    <w:tmpl w:val="0000000F"/>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4847667"/>
    <w:multiLevelType w:val="hybridMultilevel"/>
    <w:tmpl w:val="509A8F06"/>
    <w:lvl w:ilvl="0" w:tplc="6062042A">
      <w:numFmt w:val="bullet"/>
      <w:lvlText w:val=""/>
      <w:lvlJc w:val="left"/>
      <w:pPr>
        <w:ind w:left="2062" w:hanging="360"/>
      </w:pPr>
      <w:rPr>
        <w:rFonts w:ascii="Wingdings" w:eastAsia="Wingdings" w:hAnsi="Wingdings" w:cs="Wingdings" w:hint="default"/>
        <w:w w:val="100"/>
        <w:sz w:val="28"/>
        <w:szCs w:val="28"/>
      </w:rPr>
    </w:lvl>
    <w:lvl w:ilvl="1" w:tplc="0A7C97BA">
      <w:numFmt w:val="bullet"/>
      <w:lvlText w:val="•"/>
      <w:lvlJc w:val="left"/>
      <w:pPr>
        <w:ind w:left="3044" w:hanging="360"/>
      </w:pPr>
      <w:rPr>
        <w:rFonts w:hint="default"/>
      </w:rPr>
    </w:lvl>
    <w:lvl w:ilvl="2" w:tplc="38AEE6FE">
      <w:numFmt w:val="bullet"/>
      <w:lvlText w:val="•"/>
      <w:lvlJc w:val="left"/>
      <w:pPr>
        <w:ind w:left="4029" w:hanging="360"/>
      </w:pPr>
      <w:rPr>
        <w:rFonts w:hint="default"/>
      </w:rPr>
    </w:lvl>
    <w:lvl w:ilvl="3" w:tplc="1C427D34">
      <w:numFmt w:val="bullet"/>
      <w:lvlText w:val="•"/>
      <w:lvlJc w:val="left"/>
      <w:pPr>
        <w:ind w:left="5013" w:hanging="360"/>
      </w:pPr>
      <w:rPr>
        <w:rFonts w:hint="default"/>
      </w:rPr>
    </w:lvl>
    <w:lvl w:ilvl="4" w:tplc="8F9821BA">
      <w:numFmt w:val="bullet"/>
      <w:lvlText w:val="•"/>
      <w:lvlJc w:val="left"/>
      <w:pPr>
        <w:ind w:left="5998" w:hanging="360"/>
      </w:pPr>
      <w:rPr>
        <w:rFonts w:hint="default"/>
      </w:rPr>
    </w:lvl>
    <w:lvl w:ilvl="5" w:tplc="323227DC">
      <w:numFmt w:val="bullet"/>
      <w:lvlText w:val="•"/>
      <w:lvlJc w:val="left"/>
      <w:pPr>
        <w:ind w:left="6983" w:hanging="360"/>
      </w:pPr>
      <w:rPr>
        <w:rFonts w:hint="default"/>
      </w:rPr>
    </w:lvl>
    <w:lvl w:ilvl="6" w:tplc="7ADE1798">
      <w:numFmt w:val="bullet"/>
      <w:lvlText w:val="•"/>
      <w:lvlJc w:val="left"/>
      <w:pPr>
        <w:ind w:left="7967" w:hanging="360"/>
      </w:pPr>
      <w:rPr>
        <w:rFonts w:hint="default"/>
      </w:rPr>
    </w:lvl>
    <w:lvl w:ilvl="7" w:tplc="81EE2852">
      <w:numFmt w:val="bullet"/>
      <w:lvlText w:val="•"/>
      <w:lvlJc w:val="left"/>
      <w:pPr>
        <w:ind w:left="8952" w:hanging="360"/>
      </w:pPr>
      <w:rPr>
        <w:rFonts w:hint="default"/>
      </w:rPr>
    </w:lvl>
    <w:lvl w:ilvl="8" w:tplc="4FA26B40">
      <w:numFmt w:val="bullet"/>
      <w:lvlText w:val="•"/>
      <w:lvlJc w:val="left"/>
      <w:pPr>
        <w:ind w:left="9937" w:hanging="360"/>
      </w:pPr>
      <w:rPr>
        <w:rFonts w:hint="default"/>
      </w:rPr>
    </w:lvl>
  </w:abstractNum>
  <w:abstractNum w:abstractNumId="6">
    <w:nsid w:val="0CDC1319"/>
    <w:multiLevelType w:val="hybridMultilevel"/>
    <w:tmpl w:val="C8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F2A5E"/>
    <w:multiLevelType w:val="hybridMultilevel"/>
    <w:tmpl w:val="427C176A"/>
    <w:lvl w:ilvl="0" w:tplc="8CF40764">
      <w:start w:val="1"/>
      <w:numFmt w:val="decimal"/>
      <w:lvlText w:val="%1)"/>
      <w:lvlJc w:val="left"/>
      <w:pPr>
        <w:ind w:left="463" w:hanging="360"/>
        <w:jc w:val="left"/>
      </w:pPr>
      <w:rPr>
        <w:rFonts w:ascii="Times New Roman" w:eastAsia="Times New Roman" w:hAnsi="Times New Roman" w:cs="Times New Roman" w:hint="default"/>
        <w:spacing w:val="0"/>
        <w:w w:val="100"/>
        <w:sz w:val="28"/>
        <w:szCs w:val="28"/>
      </w:rPr>
    </w:lvl>
    <w:lvl w:ilvl="1" w:tplc="FE3C0C38">
      <w:numFmt w:val="bullet"/>
      <w:lvlText w:val="•"/>
      <w:lvlJc w:val="left"/>
      <w:pPr>
        <w:ind w:left="1102" w:hanging="360"/>
      </w:pPr>
      <w:rPr>
        <w:rFonts w:hint="default"/>
      </w:rPr>
    </w:lvl>
    <w:lvl w:ilvl="2" w:tplc="21CC0FC0">
      <w:numFmt w:val="bullet"/>
      <w:lvlText w:val="•"/>
      <w:lvlJc w:val="left"/>
      <w:pPr>
        <w:ind w:left="1745" w:hanging="360"/>
      </w:pPr>
      <w:rPr>
        <w:rFonts w:hint="default"/>
      </w:rPr>
    </w:lvl>
    <w:lvl w:ilvl="3" w:tplc="8C9E0078">
      <w:numFmt w:val="bullet"/>
      <w:lvlText w:val="•"/>
      <w:lvlJc w:val="left"/>
      <w:pPr>
        <w:ind w:left="2388" w:hanging="360"/>
      </w:pPr>
      <w:rPr>
        <w:rFonts w:hint="default"/>
      </w:rPr>
    </w:lvl>
    <w:lvl w:ilvl="4" w:tplc="739A6798">
      <w:numFmt w:val="bullet"/>
      <w:lvlText w:val="•"/>
      <w:lvlJc w:val="left"/>
      <w:pPr>
        <w:ind w:left="3031" w:hanging="360"/>
      </w:pPr>
      <w:rPr>
        <w:rFonts w:hint="default"/>
      </w:rPr>
    </w:lvl>
    <w:lvl w:ilvl="5" w:tplc="9BAC9D1C">
      <w:numFmt w:val="bullet"/>
      <w:lvlText w:val="•"/>
      <w:lvlJc w:val="left"/>
      <w:pPr>
        <w:ind w:left="3674" w:hanging="360"/>
      </w:pPr>
      <w:rPr>
        <w:rFonts w:hint="default"/>
      </w:rPr>
    </w:lvl>
    <w:lvl w:ilvl="6" w:tplc="C2B88792">
      <w:numFmt w:val="bullet"/>
      <w:lvlText w:val="•"/>
      <w:lvlJc w:val="left"/>
      <w:pPr>
        <w:ind w:left="4317" w:hanging="360"/>
      </w:pPr>
      <w:rPr>
        <w:rFonts w:hint="default"/>
      </w:rPr>
    </w:lvl>
    <w:lvl w:ilvl="7" w:tplc="4DB47E06">
      <w:numFmt w:val="bullet"/>
      <w:lvlText w:val="•"/>
      <w:lvlJc w:val="left"/>
      <w:pPr>
        <w:ind w:left="4960" w:hanging="360"/>
      </w:pPr>
      <w:rPr>
        <w:rFonts w:hint="default"/>
      </w:rPr>
    </w:lvl>
    <w:lvl w:ilvl="8" w:tplc="4528711E">
      <w:numFmt w:val="bullet"/>
      <w:lvlText w:val="•"/>
      <w:lvlJc w:val="left"/>
      <w:pPr>
        <w:ind w:left="5603" w:hanging="360"/>
      </w:pPr>
      <w:rPr>
        <w:rFonts w:hint="default"/>
      </w:rPr>
    </w:lvl>
  </w:abstractNum>
  <w:abstractNum w:abstractNumId="8">
    <w:nsid w:val="16236B78"/>
    <w:multiLevelType w:val="hybridMultilevel"/>
    <w:tmpl w:val="69AE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C03A2"/>
    <w:multiLevelType w:val="hybridMultilevel"/>
    <w:tmpl w:val="2C56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86BEE"/>
    <w:multiLevelType w:val="hybridMultilevel"/>
    <w:tmpl w:val="CCCA0FC4"/>
    <w:lvl w:ilvl="0" w:tplc="26A857F6">
      <w:start w:val="1"/>
      <w:numFmt w:val="decimal"/>
      <w:lvlText w:val="%1."/>
      <w:lvlJc w:val="left"/>
      <w:pPr>
        <w:ind w:left="1985" w:hanging="284"/>
        <w:jc w:val="left"/>
      </w:pPr>
      <w:rPr>
        <w:rFonts w:ascii="Times New Roman" w:eastAsia="Times New Roman" w:hAnsi="Times New Roman" w:cs="Times New Roman" w:hint="default"/>
        <w:spacing w:val="0"/>
        <w:w w:val="100"/>
        <w:sz w:val="28"/>
        <w:szCs w:val="28"/>
      </w:rPr>
    </w:lvl>
    <w:lvl w:ilvl="1" w:tplc="F1668B88">
      <w:numFmt w:val="bullet"/>
      <w:lvlText w:val="•"/>
      <w:lvlJc w:val="left"/>
      <w:pPr>
        <w:ind w:left="2972" w:hanging="284"/>
      </w:pPr>
      <w:rPr>
        <w:rFonts w:hint="default"/>
      </w:rPr>
    </w:lvl>
    <w:lvl w:ilvl="2" w:tplc="8B28F5B6">
      <w:numFmt w:val="bullet"/>
      <w:lvlText w:val="•"/>
      <w:lvlJc w:val="left"/>
      <w:pPr>
        <w:ind w:left="3965" w:hanging="284"/>
      </w:pPr>
      <w:rPr>
        <w:rFonts w:hint="default"/>
      </w:rPr>
    </w:lvl>
    <w:lvl w:ilvl="3" w:tplc="E0328AA0">
      <w:numFmt w:val="bullet"/>
      <w:lvlText w:val="•"/>
      <w:lvlJc w:val="left"/>
      <w:pPr>
        <w:ind w:left="4957" w:hanging="284"/>
      </w:pPr>
      <w:rPr>
        <w:rFonts w:hint="default"/>
      </w:rPr>
    </w:lvl>
    <w:lvl w:ilvl="4" w:tplc="A3FED906">
      <w:numFmt w:val="bullet"/>
      <w:lvlText w:val="•"/>
      <w:lvlJc w:val="left"/>
      <w:pPr>
        <w:ind w:left="5950" w:hanging="284"/>
      </w:pPr>
      <w:rPr>
        <w:rFonts w:hint="default"/>
      </w:rPr>
    </w:lvl>
    <w:lvl w:ilvl="5" w:tplc="409E4DDA">
      <w:numFmt w:val="bullet"/>
      <w:lvlText w:val="•"/>
      <w:lvlJc w:val="left"/>
      <w:pPr>
        <w:ind w:left="6943" w:hanging="284"/>
      </w:pPr>
      <w:rPr>
        <w:rFonts w:hint="default"/>
      </w:rPr>
    </w:lvl>
    <w:lvl w:ilvl="6" w:tplc="0E4E3B84">
      <w:numFmt w:val="bullet"/>
      <w:lvlText w:val="•"/>
      <w:lvlJc w:val="left"/>
      <w:pPr>
        <w:ind w:left="7935" w:hanging="284"/>
      </w:pPr>
      <w:rPr>
        <w:rFonts w:hint="default"/>
      </w:rPr>
    </w:lvl>
    <w:lvl w:ilvl="7" w:tplc="AFA4B71A">
      <w:numFmt w:val="bullet"/>
      <w:lvlText w:val="•"/>
      <w:lvlJc w:val="left"/>
      <w:pPr>
        <w:ind w:left="8928" w:hanging="284"/>
      </w:pPr>
      <w:rPr>
        <w:rFonts w:hint="default"/>
      </w:rPr>
    </w:lvl>
    <w:lvl w:ilvl="8" w:tplc="F9F0FEE4">
      <w:numFmt w:val="bullet"/>
      <w:lvlText w:val="•"/>
      <w:lvlJc w:val="left"/>
      <w:pPr>
        <w:ind w:left="9921" w:hanging="284"/>
      </w:pPr>
      <w:rPr>
        <w:rFonts w:hint="default"/>
      </w:rPr>
    </w:lvl>
  </w:abstractNum>
  <w:abstractNum w:abstractNumId="11">
    <w:nsid w:val="20076838"/>
    <w:multiLevelType w:val="multilevel"/>
    <w:tmpl w:val="0000000D"/>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275A73EE"/>
    <w:multiLevelType w:val="hybridMultilevel"/>
    <w:tmpl w:val="6DB2BB22"/>
    <w:lvl w:ilvl="0" w:tplc="91DE6E02">
      <w:start w:val="1"/>
      <w:numFmt w:val="decimal"/>
      <w:lvlText w:val="%1."/>
      <w:lvlJc w:val="left"/>
      <w:pPr>
        <w:ind w:left="2062" w:hanging="360"/>
        <w:jc w:val="left"/>
      </w:pPr>
      <w:rPr>
        <w:rFonts w:ascii="Times New Roman" w:eastAsia="Times New Roman" w:hAnsi="Times New Roman" w:cs="Times New Roman" w:hint="default"/>
        <w:b/>
        <w:bCs/>
        <w:spacing w:val="0"/>
        <w:w w:val="100"/>
        <w:sz w:val="28"/>
        <w:szCs w:val="28"/>
      </w:rPr>
    </w:lvl>
    <w:lvl w:ilvl="1" w:tplc="C7AE048E">
      <w:numFmt w:val="bullet"/>
      <w:lvlText w:val=""/>
      <w:lvlJc w:val="left"/>
      <w:pPr>
        <w:ind w:left="2770" w:hanging="360"/>
      </w:pPr>
      <w:rPr>
        <w:rFonts w:ascii="Wingdings" w:eastAsia="Wingdings" w:hAnsi="Wingdings" w:cs="Wingdings" w:hint="default"/>
        <w:w w:val="100"/>
        <w:sz w:val="28"/>
        <w:szCs w:val="28"/>
      </w:rPr>
    </w:lvl>
    <w:lvl w:ilvl="2" w:tplc="2AA08220">
      <w:numFmt w:val="bullet"/>
      <w:lvlText w:val="•"/>
      <w:lvlJc w:val="left"/>
      <w:pPr>
        <w:ind w:left="3794" w:hanging="360"/>
      </w:pPr>
      <w:rPr>
        <w:rFonts w:hint="default"/>
      </w:rPr>
    </w:lvl>
    <w:lvl w:ilvl="3" w:tplc="8E4A51D4">
      <w:numFmt w:val="bullet"/>
      <w:lvlText w:val="•"/>
      <w:lvlJc w:val="left"/>
      <w:pPr>
        <w:ind w:left="4808" w:hanging="360"/>
      </w:pPr>
      <w:rPr>
        <w:rFonts w:hint="default"/>
      </w:rPr>
    </w:lvl>
    <w:lvl w:ilvl="4" w:tplc="B8BA4DCA">
      <w:numFmt w:val="bullet"/>
      <w:lvlText w:val="•"/>
      <w:lvlJc w:val="left"/>
      <w:pPr>
        <w:ind w:left="5822" w:hanging="360"/>
      </w:pPr>
      <w:rPr>
        <w:rFonts w:hint="default"/>
      </w:rPr>
    </w:lvl>
    <w:lvl w:ilvl="5" w:tplc="A4E20676">
      <w:numFmt w:val="bullet"/>
      <w:lvlText w:val="•"/>
      <w:lvlJc w:val="left"/>
      <w:pPr>
        <w:ind w:left="6836" w:hanging="360"/>
      </w:pPr>
      <w:rPr>
        <w:rFonts w:hint="default"/>
      </w:rPr>
    </w:lvl>
    <w:lvl w:ilvl="6" w:tplc="48C88824">
      <w:numFmt w:val="bullet"/>
      <w:lvlText w:val="•"/>
      <w:lvlJc w:val="left"/>
      <w:pPr>
        <w:ind w:left="7850" w:hanging="360"/>
      </w:pPr>
      <w:rPr>
        <w:rFonts w:hint="default"/>
      </w:rPr>
    </w:lvl>
    <w:lvl w:ilvl="7" w:tplc="6A743FB0">
      <w:numFmt w:val="bullet"/>
      <w:lvlText w:val="•"/>
      <w:lvlJc w:val="left"/>
      <w:pPr>
        <w:ind w:left="8864" w:hanging="360"/>
      </w:pPr>
      <w:rPr>
        <w:rFonts w:hint="default"/>
      </w:rPr>
    </w:lvl>
    <w:lvl w:ilvl="8" w:tplc="AFC25CF2">
      <w:numFmt w:val="bullet"/>
      <w:lvlText w:val="•"/>
      <w:lvlJc w:val="left"/>
      <w:pPr>
        <w:ind w:left="9878" w:hanging="360"/>
      </w:pPr>
      <w:rPr>
        <w:rFonts w:hint="default"/>
      </w:rPr>
    </w:lvl>
  </w:abstractNum>
  <w:abstractNum w:abstractNumId="13">
    <w:nsid w:val="291008C8"/>
    <w:multiLevelType w:val="hybridMultilevel"/>
    <w:tmpl w:val="003E8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F0E4B"/>
    <w:multiLevelType w:val="hybridMultilevel"/>
    <w:tmpl w:val="933AC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A6494"/>
    <w:multiLevelType w:val="hybridMultilevel"/>
    <w:tmpl w:val="82A2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00737"/>
    <w:multiLevelType w:val="hybridMultilevel"/>
    <w:tmpl w:val="021C2F34"/>
    <w:lvl w:ilvl="0" w:tplc="0419000D">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7">
    <w:nsid w:val="406A6ACA"/>
    <w:multiLevelType w:val="hybridMultilevel"/>
    <w:tmpl w:val="17B6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B314BF"/>
    <w:multiLevelType w:val="hybridMultilevel"/>
    <w:tmpl w:val="0A84DD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51E5C35"/>
    <w:multiLevelType w:val="hybridMultilevel"/>
    <w:tmpl w:val="744045C8"/>
    <w:lvl w:ilvl="0" w:tplc="C7AE048E">
      <w:numFmt w:val="bullet"/>
      <w:lvlText w:val=""/>
      <w:lvlJc w:val="left"/>
      <w:pPr>
        <w:ind w:left="720" w:hanging="360"/>
      </w:pPr>
      <w:rPr>
        <w:rFonts w:ascii="Wingdings" w:eastAsia="Wingdings" w:hAnsi="Wingdings" w:cs="Wingdings"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10C4B"/>
    <w:multiLevelType w:val="hybridMultilevel"/>
    <w:tmpl w:val="7B0850CA"/>
    <w:lvl w:ilvl="0" w:tplc="E0C0C812">
      <w:numFmt w:val="bullet"/>
      <w:lvlText w:val=""/>
      <w:lvlJc w:val="left"/>
      <w:pPr>
        <w:ind w:left="2062" w:hanging="360"/>
      </w:pPr>
      <w:rPr>
        <w:rFonts w:ascii="Wingdings" w:eastAsia="Wingdings" w:hAnsi="Wingdings" w:cs="Wingdings" w:hint="default"/>
        <w:w w:val="100"/>
        <w:sz w:val="28"/>
        <w:szCs w:val="28"/>
      </w:rPr>
    </w:lvl>
    <w:lvl w:ilvl="1" w:tplc="06D20042">
      <w:numFmt w:val="bullet"/>
      <w:lvlText w:val=""/>
      <w:lvlJc w:val="left"/>
      <w:pPr>
        <w:ind w:left="2770" w:hanging="360"/>
      </w:pPr>
      <w:rPr>
        <w:rFonts w:ascii="Wingdings" w:eastAsia="Wingdings" w:hAnsi="Wingdings" w:cs="Wingdings" w:hint="default"/>
        <w:w w:val="100"/>
        <w:sz w:val="28"/>
        <w:szCs w:val="28"/>
      </w:rPr>
    </w:lvl>
    <w:lvl w:ilvl="2" w:tplc="277E60EA">
      <w:numFmt w:val="bullet"/>
      <w:lvlText w:val=""/>
      <w:lvlJc w:val="left"/>
      <w:pPr>
        <w:ind w:left="3130" w:hanging="360"/>
      </w:pPr>
      <w:rPr>
        <w:rFonts w:ascii="Symbol" w:eastAsia="Symbol" w:hAnsi="Symbol" w:cs="Symbol" w:hint="default"/>
        <w:w w:val="100"/>
        <w:sz w:val="28"/>
        <w:szCs w:val="28"/>
      </w:rPr>
    </w:lvl>
    <w:lvl w:ilvl="3" w:tplc="5936ECBC">
      <w:numFmt w:val="bullet"/>
      <w:lvlText w:val="•"/>
      <w:lvlJc w:val="left"/>
      <w:pPr>
        <w:ind w:left="4235" w:hanging="360"/>
      </w:pPr>
      <w:rPr>
        <w:rFonts w:hint="default"/>
      </w:rPr>
    </w:lvl>
    <w:lvl w:ilvl="4" w:tplc="8B6C10E2">
      <w:numFmt w:val="bullet"/>
      <w:lvlText w:val="•"/>
      <w:lvlJc w:val="left"/>
      <w:pPr>
        <w:ind w:left="5331" w:hanging="360"/>
      </w:pPr>
      <w:rPr>
        <w:rFonts w:hint="default"/>
      </w:rPr>
    </w:lvl>
    <w:lvl w:ilvl="5" w:tplc="086427BC">
      <w:numFmt w:val="bullet"/>
      <w:lvlText w:val="•"/>
      <w:lvlJc w:val="left"/>
      <w:pPr>
        <w:ind w:left="6427" w:hanging="360"/>
      </w:pPr>
      <w:rPr>
        <w:rFonts w:hint="default"/>
      </w:rPr>
    </w:lvl>
    <w:lvl w:ilvl="6" w:tplc="E3F24140">
      <w:numFmt w:val="bullet"/>
      <w:lvlText w:val="•"/>
      <w:lvlJc w:val="left"/>
      <w:pPr>
        <w:ind w:left="7523" w:hanging="360"/>
      </w:pPr>
      <w:rPr>
        <w:rFonts w:hint="default"/>
      </w:rPr>
    </w:lvl>
    <w:lvl w:ilvl="7" w:tplc="98E63998">
      <w:numFmt w:val="bullet"/>
      <w:lvlText w:val="•"/>
      <w:lvlJc w:val="left"/>
      <w:pPr>
        <w:ind w:left="8619" w:hanging="360"/>
      </w:pPr>
      <w:rPr>
        <w:rFonts w:hint="default"/>
      </w:rPr>
    </w:lvl>
    <w:lvl w:ilvl="8" w:tplc="C512FDC4">
      <w:numFmt w:val="bullet"/>
      <w:lvlText w:val="•"/>
      <w:lvlJc w:val="left"/>
      <w:pPr>
        <w:ind w:left="9714" w:hanging="360"/>
      </w:pPr>
      <w:rPr>
        <w:rFonts w:hint="default"/>
      </w:rPr>
    </w:lvl>
  </w:abstractNum>
  <w:abstractNum w:abstractNumId="21">
    <w:nsid w:val="59D639EE"/>
    <w:multiLevelType w:val="multilevel"/>
    <w:tmpl w:val="000000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67903B00"/>
    <w:multiLevelType w:val="hybridMultilevel"/>
    <w:tmpl w:val="5BBA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13749"/>
    <w:multiLevelType w:val="hybridMultilevel"/>
    <w:tmpl w:val="78142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42AE1"/>
    <w:multiLevelType w:val="hybridMultilevel"/>
    <w:tmpl w:val="7252159C"/>
    <w:lvl w:ilvl="0" w:tplc="0419000D">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5">
    <w:nsid w:val="6B25357E"/>
    <w:multiLevelType w:val="hybridMultilevel"/>
    <w:tmpl w:val="DCC2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C34B0B"/>
    <w:multiLevelType w:val="hybridMultilevel"/>
    <w:tmpl w:val="5622D3D6"/>
    <w:lvl w:ilvl="0" w:tplc="44D0332E">
      <w:numFmt w:val="bullet"/>
      <w:lvlText w:val="−"/>
      <w:lvlJc w:val="left"/>
      <w:pPr>
        <w:ind w:left="1985" w:hanging="284"/>
      </w:pPr>
      <w:rPr>
        <w:rFonts w:ascii="Times New Roman" w:eastAsia="Times New Roman" w:hAnsi="Times New Roman" w:cs="Times New Roman" w:hint="default"/>
        <w:w w:val="100"/>
        <w:sz w:val="28"/>
        <w:szCs w:val="28"/>
      </w:rPr>
    </w:lvl>
    <w:lvl w:ilvl="1" w:tplc="BC62848A">
      <w:numFmt w:val="bullet"/>
      <w:lvlText w:val="•"/>
      <w:lvlJc w:val="left"/>
      <w:pPr>
        <w:ind w:left="2972" w:hanging="284"/>
      </w:pPr>
      <w:rPr>
        <w:rFonts w:hint="default"/>
      </w:rPr>
    </w:lvl>
    <w:lvl w:ilvl="2" w:tplc="0948646A">
      <w:numFmt w:val="bullet"/>
      <w:lvlText w:val="•"/>
      <w:lvlJc w:val="left"/>
      <w:pPr>
        <w:ind w:left="3965" w:hanging="284"/>
      </w:pPr>
      <w:rPr>
        <w:rFonts w:hint="default"/>
      </w:rPr>
    </w:lvl>
    <w:lvl w:ilvl="3" w:tplc="AED6DC18">
      <w:numFmt w:val="bullet"/>
      <w:lvlText w:val="•"/>
      <w:lvlJc w:val="left"/>
      <w:pPr>
        <w:ind w:left="4957" w:hanging="284"/>
      </w:pPr>
      <w:rPr>
        <w:rFonts w:hint="default"/>
      </w:rPr>
    </w:lvl>
    <w:lvl w:ilvl="4" w:tplc="3F90C7D2">
      <w:numFmt w:val="bullet"/>
      <w:lvlText w:val="•"/>
      <w:lvlJc w:val="left"/>
      <w:pPr>
        <w:ind w:left="5950" w:hanging="284"/>
      </w:pPr>
      <w:rPr>
        <w:rFonts w:hint="default"/>
      </w:rPr>
    </w:lvl>
    <w:lvl w:ilvl="5" w:tplc="3D1A8F60">
      <w:numFmt w:val="bullet"/>
      <w:lvlText w:val="•"/>
      <w:lvlJc w:val="left"/>
      <w:pPr>
        <w:ind w:left="6943" w:hanging="284"/>
      </w:pPr>
      <w:rPr>
        <w:rFonts w:hint="default"/>
      </w:rPr>
    </w:lvl>
    <w:lvl w:ilvl="6" w:tplc="E098DA10">
      <w:numFmt w:val="bullet"/>
      <w:lvlText w:val="•"/>
      <w:lvlJc w:val="left"/>
      <w:pPr>
        <w:ind w:left="7935" w:hanging="284"/>
      </w:pPr>
      <w:rPr>
        <w:rFonts w:hint="default"/>
      </w:rPr>
    </w:lvl>
    <w:lvl w:ilvl="7" w:tplc="4E84A0FE">
      <w:numFmt w:val="bullet"/>
      <w:lvlText w:val="•"/>
      <w:lvlJc w:val="left"/>
      <w:pPr>
        <w:ind w:left="8928" w:hanging="284"/>
      </w:pPr>
      <w:rPr>
        <w:rFonts w:hint="default"/>
      </w:rPr>
    </w:lvl>
    <w:lvl w:ilvl="8" w:tplc="B4E2EAE0">
      <w:numFmt w:val="bullet"/>
      <w:lvlText w:val="•"/>
      <w:lvlJc w:val="left"/>
      <w:pPr>
        <w:ind w:left="9921" w:hanging="284"/>
      </w:pPr>
      <w:rPr>
        <w:rFonts w:hint="default"/>
      </w:rPr>
    </w:lvl>
  </w:abstractNum>
  <w:abstractNum w:abstractNumId="27">
    <w:nsid w:val="72CC57C1"/>
    <w:multiLevelType w:val="hybridMultilevel"/>
    <w:tmpl w:val="8056C5C8"/>
    <w:lvl w:ilvl="0" w:tplc="457AF0B8">
      <w:start w:val="1"/>
      <w:numFmt w:val="decimal"/>
      <w:lvlText w:val="%1."/>
      <w:lvlJc w:val="left"/>
      <w:pPr>
        <w:ind w:left="2062" w:hanging="360"/>
        <w:jc w:val="left"/>
      </w:pPr>
      <w:rPr>
        <w:rFonts w:ascii="Times New Roman" w:eastAsia="Times New Roman" w:hAnsi="Times New Roman" w:cs="Times New Roman" w:hint="default"/>
        <w:spacing w:val="0"/>
        <w:w w:val="100"/>
        <w:sz w:val="28"/>
        <w:szCs w:val="28"/>
      </w:rPr>
    </w:lvl>
    <w:lvl w:ilvl="1" w:tplc="6EF2D2CC">
      <w:numFmt w:val="bullet"/>
      <w:lvlText w:val="−"/>
      <w:lvlJc w:val="left"/>
      <w:pPr>
        <w:ind w:left="2770" w:hanging="360"/>
      </w:pPr>
      <w:rPr>
        <w:rFonts w:ascii="Times New Roman" w:eastAsia="Times New Roman" w:hAnsi="Times New Roman" w:cs="Times New Roman" w:hint="default"/>
        <w:w w:val="100"/>
        <w:sz w:val="28"/>
        <w:szCs w:val="28"/>
      </w:rPr>
    </w:lvl>
    <w:lvl w:ilvl="2" w:tplc="5BAEA322">
      <w:numFmt w:val="bullet"/>
      <w:lvlText w:val="•"/>
      <w:lvlJc w:val="left"/>
      <w:pPr>
        <w:ind w:left="3794" w:hanging="360"/>
      </w:pPr>
      <w:rPr>
        <w:rFonts w:hint="default"/>
      </w:rPr>
    </w:lvl>
    <w:lvl w:ilvl="3" w:tplc="C26A0FFC">
      <w:numFmt w:val="bullet"/>
      <w:lvlText w:val="•"/>
      <w:lvlJc w:val="left"/>
      <w:pPr>
        <w:ind w:left="4808" w:hanging="360"/>
      </w:pPr>
      <w:rPr>
        <w:rFonts w:hint="default"/>
      </w:rPr>
    </w:lvl>
    <w:lvl w:ilvl="4" w:tplc="A456271C">
      <w:numFmt w:val="bullet"/>
      <w:lvlText w:val="•"/>
      <w:lvlJc w:val="left"/>
      <w:pPr>
        <w:ind w:left="5822" w:hanging="360"/>
      </w:pPr>
      <w:rPr>
        <w:rFonts w:hint="default"/>
      </w:rPr>
    </w:lvl>
    <w:lvl w:ilvl="5" w:tplc="C19CFD38">
      <w:numFmt w:val="bullet"/>
      <w:lvlText w:val="•"/>
      <w:lvlJc w:val="left"/>
      <w:pPr>
        <w:ind w:left="6836" w:hanging="360"/>
      </w:pPr>
      <w:rPr>
        <w:rFonts w:hint="default"/>
      </w:rPr>
    </w:lvl>
    <w:lvl w:ilvl="6" w:tplc="F33E3BEA">
      <w:numFmt w:val="bullet"/>
      <w:lvlText w:val="•"/>
      <w:lvlJc w:val="left"/>
      <w:pPr>
        <w:ind w:left="7850" w:hanging="360"/>
      </w:pPr>
      <w:rPr>
        <w:rFonts w:hint="default"/>
      </w:rPr>
    </w:lvl>
    <w:lvl w:ilvl="7" w:tplc="0CC2B5BC">
      <w:numFmt w:val="bullet"/>
      <w:lvlText w:val="•"/>
      <w:lvlJc w:val="left"/>
      <w:pPr>
        <w:ind w:left="8864" w:hanging="360"/>
      </w:pPr>
      <w:rPr>
        <w:rFonts w:hint="default"/>
      </w:rPr>
    </w:lvl>
    <w:lvl w:ilvl="8" w:tplc="5A14451E">
      <w:numFmt w:val="bullet"/>
      <w:lvlText w:val="•"/>
      <w:lvlJc w:val="left"/>
      <w:pPr>
        <w:ind w:left="9878" w:hanging="360"/>
      </w:pPr>
      <w:rPr>
        <w:rFonts w:hint="default"/>
      </w:rPr>
    </w:lvl>
  </w:abstractNum>
  <w:abstractNum w:abstractNumId="28">
    <w:nsid w:val="76A90C19"/>
    <w:multiLevelType w:val="hybridMultilevel"/>
    <w:tmpl w:val="AAC24344"/>
    <w:lvl w:ilvl="0" w:tplc="EBE8E980">
      <w:numFmt w:val="bullet"/>
      <w:lvlText w:val=""/>
      <w:lvlJc w:val="left"/>
      <w:pPr>
        <w:ind w:left="2129" w:hanging="428"/>
      </w:pPr>
      <w:rPr>
        <w:rFonts w:ascii="Symbol" w:eastAsia="Symbol" w:hAnsi="Symbol" w:cs="Symbol" w:hint="default"/>
        <w:w w:val="100"/>
        <w:sz w:val="28"/>
        <w:szCs w:val="28"/>
      </w:rPr>
    </w:lvl>
    <w:lvl w:ilvl="1" w:tplc="7E6465BE">
      <w:numFmt w:val="bullet"/>
      <w:lvlText w:val="•"/>
      <w:lvlJc w:val="left"/>
      <w:pPr>
        <w:ind w:left="3098" w:hanging="428"/>
      </w:pPr>
      <w:rPr>
        <w:rFonts w:hint="default"/>
      </w:rPr>
    </w:lvl>
    <w:lvl w:ilvl="2" w:tplc="C0061BE2">
      <w:numFmt w:val="bullet"/>
      <w:lvlText w:val="•"/>
      <w:lvlJc w:val="left"/>
      <w:pPr>
        <w:ind w:left="4077" w:hanging="428"/>
      </w:pPr>
      <w:rPr>
        <w:rFonts w:hint="default"/>
      </w:rPr>
    </w:lvl>
    <w:lvl w:ilvl="3" w:tplc="1A06A56E">
      <w:numFmt w:val="bullet"/>
      <w:lvlText w:val="•"/>
      <w:lvlJc w:val="left"/>
      <w:pPr>
        <w:ind w:left="5055" w:hanging="428"/>
      </w:pPr>
      <w:rPr>
        <w:rFonts w:hint="default"/>
      </w:rPr>
    </w:lvl>
    <w:lvl w:ilvl="4" w:tplc="D5886054">
      <w:numFmt w:val="bullet"/>
      <w:lvlText w:val="•"/>
      <w:lvlJc w:val="left"/>
      <w:pPr>
        <w:ind w:left="6034" w:hanging="428"/>
      </w:pPr>
      <w:rPr>
        <w:rFonts w:hint="default"/>
      </w:rPr>
    </w:lvl>
    <w:lvl w:ilvl="5" w:tplc="F738E9BE">
      <w:numFmt w:val="bullet"/>
      <w:lvlText w:val="•"/>
      <w:lvlJc w:val="left"/>
      <w:pPr>
        <w:ind w:left="7013" w:hanging="428"/>
      </w:pPr>
      <w:rPr>
        <w:rFonts w:hint="default"/>
      </w:rPr>
    </w:lvl>
    <w:lvl w:ilvl="6" w:tplc="A0A67D3C">
      <w:numFmt w:val="bullet"/>
      <w:lvlText w:val="•"/>
      <w:lvlJc w:val="left"/>
      <w:pPr>
        <w:ind w:left="7991" w:hanging="428"/>
      </w:pPr>
      <w:rPr>
        <w:rFonts w:hint="default"/>
      </w:rPr>
    </w:lvl>
    <w:lvl w:ilvl="7" w:tplc="E19A88FA">
      <w:numFmt w:val="bullet"/>
      <w:lvlText w:val="•"/>
      <w:lvlJc w:val="left"/>
      <w:pPr>
        <w:ind w:left="8970" w:hanging="428"/>
      </w:pPr>
      <w:rPr>
        <w:rFonts w:hint="default"/>
      </w:rPr>
    </w:lvl>
    <w:lvl w:ilvl="8" w:tplc="8140159C">
      <w:numFmt w:val="bullet"/>
      <w:lvlText w:val="•"/>
      <w:lvlJc w:val="left"/>
      <w:pPr>
        <w:ind w:left="9949" w:hanging="428"/>
      </w:pPr>
      <w:rPr>
        <w:rFonts w:hint="default"/>
      </w:rPr>
    </w:lvl>
  </w:abstractNum>
  <w:abstractNum w:abstractNumId="29">
    <w:nsid w:val="7D95216A"/>
    <w:multiLevelType w:val="hybridMultilevel"/>
    <w:tmpl w:val="45FC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111670"/>
    <w:multiLevelType w:val="hybridMultilevel"/>
    <w:tmpl w:val="574C75D0"/>
    <w:lvl w:ilvl="0" w:tplc="0419000D">
      <w:start w:val="1"/>
      <w:numFmt w:val="bullet"/>
      <w:lvlText w:val=""/>
      <w:lvlJc w:val="left"/>
      <w:pPr>
        <w:ind w:left="1236" w:hanging="360"/>
      </w:pPr>
      <w:rPr>
        <w:rFonts w:ascii="Wingdings" w:hAnsi="Wingdings"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num w:numId="1">
    <w:abstractNumId w:val="7"/>
  </w:num>
  <w:num w:numId="2">
    <w:abstractNumId w:val="20"/>
  </w:num>
  <w:num w:numId="3">
    <w:abstractNumId w:val="12"/>
  </w:num>
  <w:num w:numId="4">
    <w:abstractNumId w:val="5"/>
  </w:num>
  <w:num w:numId="5">
    <w:abstractNumId w:val="26"/>
  </w:num>
  <w:num w:numId="6">
    <w:abstractNumId w:val="10"/>
  </w:num>
  <w:num w:numId="7">
    <w:abstractNumId w:val="27"/>
  </w:num>
  <w:num w:numId="8">
    <w:abstractNumId w:val="28"/>
  </w:num>
  <w:num w:numId="9">
    <w:abstractNumId w:val="18"/>
  </w:num>
  <w:num w:numId="10">
    <w:abstractNumId w:val="19"/>
  </w:num>
  <w:num w:numId="11">
    <w:abstractNumId w:val="16"/>
  </w:num>
  <w:num w:numId="12">
    <w:abstractNumId w:val="14"/>
  </w:num>
  <w:num w:numId="13">
    <w:abstractNumId w:val="30"/>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11"/>
  </w:num>
  <w:num w:numId="21">
    <w:abstractNumId w:val="21"/>
  </w:num>
  <w:num w:numId="22">
    <w:abstractNumId w:val="25"/>
  </w:num>
  <w:num w:numId="23">
    <w:abstractNumId w:val="22"/>
  </w:num>
  <w:num w:numId="24">
    <w:abstractNumId w:val="13"/>
  </w:num>
  <w:num w:numId="25">
    <w:abstractNumId w:val="29"/>
  </w:num>
  <w:num w:numId="26">
    <w:abstractNumId w:val="8"/>
  </w:num>
  <w:num w:numId="27">
    <w:abstractNumId w:val="15"/>
  </w:num>
  <w:num w:numId="28">
    <w:abstractNumId w:val="9"/>
  </w:num>
  <w:num w:numId="29">
    <w:abstractNumId w:val="17"/>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23"/>
    <w:rsid w:val="000C7F92"/>
    <w:rsid w:val="00125E0A"/>
    <w:rsid w:val="00185501"/>
    <w:rsid w:val="00244881"/>
    <w:rsid w:val="00292819"/>
    <w:rsid w:val="003275E8"/>
    <w:rsid w:val="00363F12"/>
    <w:rsid w:val="00377B77"/>
    <w:rsid w:val="003840CD"/>
    <w:rsid w:val="003A1566"/>
    <w:rsid w:val="003F4FF7"/>
    <w:rsid w:val="003F7055"/>
    <w:rsid w:val="00582774"/>
    <w:rsid w:val="005E5FEC"/>
    <w:rsid w:val="00605B45"/>
    <w:rsid w:val="006D5624"/>
    <w:rsid w:val="006E5731"/>
    <w:rsid w:val="00765F23"/>
    <w:rsid w:val="007E5C48"/>
    <w:rsid w:val="00883F6C"/>
    <w:rsid w:val="008B0192"/>
    <w:rsid w:val="009A49A3"/>
    <w:rsid w:val="00A501C6"/>
    <w:rsid w:val="00B10C99"/>
    <w:rsid w:val="00BD0E9D"/>
    <w:rsid w:val="00C06B74"/>
    <w:rsid w:val="00C218D6"/>
    <w:rsid w:val="00C6573E"/>
    <w:rsid w:val="00D0163E"/>
    <w:rsid w:val="00E00F97"/>
    <w:rsid w:val="00E23A49"/>
    <w:rsid w:val="00ED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1"/>
    <w:qFormat/>
    <w:rsid w:val="00765F23"/>
    <w:pPr>
      <w:widowControl w:val="0"/>
      <w:spacing w:after="0" w:line="318" w:lineRule="exact"/>
      <w:ind w:left="2062" w:hanging="360"/>
      <w:outlineLvl w:val="2"/>
    </w:pPr>
    <w:rPr>
      <w:rFonts w:ascii="Times New Roman" w:eastAsia="Times New Roman" w:hAnsi="Times New Roman" w:cs="Times New Roman"/>
      <w:b/>
      <w:bCs/>
      <w:i/>
      <w:sz w:val="28"/>
      <w:szCs w:val="28"/>
      <w:lang w:val="en-US"/>
    </w:rPr>
  </w:style>
  <w:style w:type="paragraph" w:styleId="9">
    <w:name w:val="heading 9"/>
    <w:basedOn w:val="a"/>
    <w:next w:val="a"/>
    <w:link w:val="90"/>
    <w:uiPriority w:val="9"/>
    <w:semiHidden/>
    <w:unhideWhenUsed/>
    <w:qFormat/>
    <w:rsid w:val="003275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765F23"/>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765F2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5F23"/>
    <w:pPr>
      <w:widowControl w:val="0"/>
      <w:spacing w:after="0" w:line="315" w:lineRule="exact"/>
      <w:ind w:left="103"/>
    </w:pPr>
    <w:rPr>
      <w:rFonts w:ascii="Times New Roman" w:eastAsia="Times New Roman" w:hAnsi="Times New Roman" w:cs="Times New Roman"/>
      <w:lang w:val="en-US"/>
    </w:rPr>
  </w:style>
  <w:style w:type="paragraph" w:styleId="a3">
    <w:name w:val="Body Text"/>
    <w:basedOn w:val="a"/>
    <w:link w:val="a4"/>
    <w:uiPriority w:val="1"/>
    <w:qFormat/>
    <w:rsid w:val="00765F23"/>
    <w:pPr>
      <w:widowControl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765F23"/>
    <w:rPr>
      <w:rFonts w:ascii="Times New Roman" w:eastAsia="Times New Roman" w:hAnsi="Times New Roman" w:cs="Times New Roman"/>
      <w:sz w:val="28"/>
      <w:szCs w:val="28"/>
      <w:lang w:val="en-US"/>
    </w:rPr>
  </w:style>
  <w:style w:type="paragraph" w:styleId="a5">
    <w:name w:val="List Paragraph"/>
    <w:basedOn w:val="a"/>
    <w:uiPriority w:val="34"/>
    <w:qFormat/>
    <w:rsid w:val="00765F23"/>
    <w:pPr>
      <w:widowControl w:val="0"/>
      <w:spacing w:after="0" w:line="240" w:lineRule="auto"/>
      <w:ind w:left="2062" w:hanging="360"/>
    </w:pPr>
    <w:rPr>
      <w:rFonts w:ascii="Times New Roman" w:eastAsia="Times New Roman" w:hAnsi="Times New Roman" w:cs="Times New Roman"/>
      <w:lang w:val="en-US"/>
    </w:rPr>
  </w:style>
  <w:style w:type="paragraph" w:styleId="a6">
    <w:name w:val="Balloon Text"/>
    <w:basedOn w:val="a"/>
    <w:link w:val="a7"/>
    <w:uiPriority w:val="99"/>
    <w:semiHidden/>
    <w:unhideWhenUsed/>
    <w:rsid w:val="00765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F23"/>
    <w:rPr>
      <w:rFonts w:ascii="Tahoma" w:hAnsi="Tahoma" w:cs="Tahoma"/>
      <w:sz w:val="16"/>
      <w:szCs w:val="16"/>
    </w:rPr>
  </w:style>
  <w:style w:type="paragraph" w:customStyle="1" w:styleId="section1">
    <w:name w:val="section1"/>
    <w:basedOn w:val="a"/>
    <w:rsid w:val="003275E8"/>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Normal (Web)"/>
    <w:basedOn w:val="a"/>
    <w:uiPriority w:val="99"/>
    <w:unhideWhenUsed/>
    <w:rsid w:val="00327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275E8"/>
    <w:rPr>
      <w:b/>
      <w:bCs/>
    </w:rPr>
  </w:style>
  <w:style w:type="character" w:customStyle="1" w:styleId="90">
    <w:name w:val="Заголовок 9 Знак"/>
    <w:basedOn w:val="a0"/>
    <w:link w:val="9"/>
    <w:uiPriority w:val="9"/>
    <w:semiHidden/>
    <w:rsid w:val="003275E8"/>
    <w:rPr>
      <w:rFonts w:asciiTheme="majorHAnsi" w:eastAsiaTheme="majorEastAsia" w:hAnsiTheme="majorHAnsi" w:cstheme="majorBidi"/>
      <w:i/>
      <w:iCs/>
      <w:color w:val="404040" w:themeColor="text1" w:themeTint="BF"/>
      <w:sz w:val="20"/>
      <w:szCs w:val="20"/>
    </w:rPr>
  </w:style>
  <w:style w:type="paragraph" w:styleId="aa">
    <w:name w:val="Body Text Indent"/>
    <w:basedOn w:val="a"/>
    <w:link w:val="ab"/>
    <w:uiPriority w:val="99"/>
    <w:semiHidden/>
    <w:unhideWhenUsed/>
    <w:rsid w:val="003275E8"/>
    <w:pPr>
      <w:spacing w:after="120"/>
      <w:ind w:left="283"/>
    </w:pPr>
  </w:style>
  <w:style w:type="character" w:customStyle="1" w:styleId="ab">
    <w:name w:val="Основной текст с отступом Знак"/>
    <w:basedOn w:val="a0"/>
    <w:link w:val="aa"/>
    <w:uiPriority w:val="99"/>
    <w:semiHidden/>
    <w:rsid w:val="003275E8"/>
  </w:style>
  <w:style w:type="paragraph" w:customStyle="1" w:styleId="21">
    <w:name w:val="Основной текст с отступом 21"/>
    <w:basedOn w:val="a"/>
    <w:rsid w:val="003275E8"/>
    <w:pPr>
      <w:widowControl w:val="0"/>
      <w:tabs>
        <w:tab w:val="left" w:pos="708"/>
      </w:tabs>
      <w:suppressAutoHyphens/>
      <w:spacing w:after="120" w:line="480" w:lineRule="atLeast"/>
      <w:ind w:left="283"/>
    </w:pPr>
    <w:rPr>
      <w:rFonts w:ascii="Times New Roman" w:eastAsia="SimSun" w:hAnsi="Times New Roman" w:cs="Mangal"/>
      <w:color w:val="00000A"/>
      <w:kern w:val="1"/>
      <w:sz w:val="24"/>
      <w:szCs w:val="24"/>
      <w:lang w:eastAsia="hi-IN" w:bidi="hi-IN"/>
    </w:rPr>
  </w:style>
  <w:style w:type="paragraph" w:styleId="ac">
    <w:name w:val="No Spacing"/>
    <w:uiPriority w:val="1"/>
    <w:qFormat/>
    <w:rsid w:val="003275E8"/>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275E8"/>
    <w:pPr>
      <w:suppressLineNumbers/>
      <w:tabs>
        <w:tab w:val="left" w:pos="708"/>
      </w:tabs>
      <w:suppressAutoHyphens/>
    </w:pPr>
    <w:rPr>
      <w:rFonts w:ascii="Calibri" w:eastAsia="Times New Roman" w:hAnsi="Calibri" w:cs="Calibri"/>
      <w:sz w:val="20"/>
      <w:szCs w:val="20"/>
      <w:lang w:eastAsia="zh-CN"/>
    </w:rPr>
  </w:style>
  <w:style w:type="table" w:styleId="ae">
    <w:name w:val="Table Grid"/>
    <w:basedOn w:val="a1"/>
    <w:uiPriority w:val="59"/>
    <w:rsid w:val="00E23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1"/>
    <w:qFormat/>
    <w:rsid w:val="00765F23"/>
    <w:pPr>
      <w:widowControl w:val="0"/>
      <w:spacing w:after="0" w:line="318" w:lineRule="exact"/>
      <w:ind w:left="2062" w:hanging="360"/>
      <w:outlineLvl w:val="2"/>
    </w:pPr>
    <w:rPr>
      <w:rFonts w:ascii="Times New Roman" w:eastAsia="Times New Roman" w:hAnsi="Times New Roman" w:cs="Times New Roman"/>
      <w:b/>
      <w:bCs/>
      <w:i/>
      <w:sz w:val="28"/>
      <w:szCs w:val="28"/>
      <w:lang w:val="en-US"/>
    </w:rPr>
  </w:style>
  <w:style w:type="paragraph" w:styleId="9">
    <w:name w:val="heading 9"/>
    <w:basedOn w:val="a"/>
    <w:next w:val="a"/>
    <w:link w:val="90"/>
    <w:uiPriority w:val="9"/>
    <w:semiHidden/>
    <w:unhideWhenUsed/>
    <w:qFormat/>
    <w:rsid w:val="003275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765F23"/>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765F2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5F23"/>
    <w:pPr>
      <w:widowControl w:val="0"/>
      <w:spacing w:after="0" w:line="315" w:lineRule="exact"/>
      <w:ind w:left="103"/>
    </w:pPr>
    <w:rPr>
      <w:rFonts w:ascii="Times New Roman" w:eastAsia="Times New Roman" w:hAnsi="Times New Roman" w:cs="Times New Roman"/>
      <w:lang w:val="en-US"/>
    </w:rPr>
  </w:style>
  <w:style w:type="paragraph" w:styleId="a3">
    <w:name w:val="Body Text"/>
    <w:basedOn w:val="a"/>
    <w:link w:val="a4"/>
    <w:uiPriority w:val="1"/>
    <w:qFormat/>
    <w:rsid w:val="00765F23"/>
    <w:pPr>
      <w:widowControl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765F23"/>
    <w:rPr>
      <w:rFonts w:ascii="Times New Roman" w:eastAsia="Times New Roman" w:hAnsi="Times New Roman" w:cs="Times New Roman"/>
      <w:sz w:val="28"/>
      <w:szCs w:val="28"/>
      <w:lang w:val="en-US"/>
    </w:rPr>
  </w:style>
  <w:style w:type="paragraph" w:styleId="a5">
    <w:name w:val="List Paragraph"/>
    <w:basedOn w:val="a"/>
    <w:uiPriority w:val="34"/>
    <w:qFormat/>
    <w:rsid w:val="00765F23"/>
    <w:pPr>
      <w:widowControl w:val="0"/>
      <w:spacing w:after="0" w:line="240" w:lineRule="auto"/>
      <w:ind w:left="2062" w:hanging="360"/>
    </w:pPr>
    <w:rPr>
      <w:rFonts w:ascii="Times New Roman" w:eastAsia="Times New Roman" w:hAnsi="Times New Roman" w:cs="Times New Roman"/>
      <w:lang w:val="en-US"/>
    </w:rPr>
  </w:style>
  <w:style w:type="paragraph" w:styleId="a6">
    <w:name w:val="Balloon Text"/>
    <w:basedOn w:val="a"/>
    <w:link w:val="a7"/>
    <w:uiPriority w:val="99"/>
    <w:semiHidden/>
    <w:unhideWhenUsed/>
    <w:rsid w:val="00765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F23"/>
    <w:rPr>
      <w:rFonts w:ascii="Tahoma" w:hAnsi="Tahoma" w:cs="Tahoma"/>
      <w:sz w:val="16"/>
      <w:szCs w:val="16"/>
    </w:rPr>
  </w:style>
  <w:style w:type="paragraph" w:customStyle="1" w:styleId="section1">
    <w:name w:val="section1"/>
    <w:basedOn w:val="a"/>
    <w:rsid w:val="003275E8"/>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Normal (Web)"/>
    <w:basedOn w:val="a"/>
    <w:uiPriority w:val="99"/>
    <w:unhideWhenUsed/>
    <w:rsid w:val="00327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275E8"/>
    <w:rPr>
      <w:b/>
      <w:bCs/>
    </w:rPr>
  </w:style>
  <w:style w:type="character" w:customStyle="1" w:styleId="90">
    <w:name w:val="Заголовок 9 Знак"/>
    <w:basedOn w:val="a0"/>
    <w:link w:val="9"/>
    <w:uiPriority w:val="9"/>
    <w:semiHidden/>
    <w:rsid w:val="003275E8"/>
    <w:rPr>
      <w:rFonts w:asciiTheme="majorHAnsi" w:eastAsiaTheme="majorEastAsia" w:hAnsiTheme="majorHAnsi" w:cstheme="majorBidi"/>
      <w:i/>
      <w:iCs/>
      <w:color w:val="404040" w:themeColor="text1" w:themeTint="BF"/>
      <w:sz w:val="20"/>
      <w:szCs w:val="20"/>
    </w:rPr>
  </w:style>
  <w:style w:type="paragraph" w:styleId="aa">
    <w:name w:val="Body Text Indent"/>
    <w:basedOn w:val="a"/>
    <w:link w:val="ab"/>
    <w:uiPriority w:val="99"/>
    <w:semiHidden/>
    <w:unhideWhenUsed/>
    <w:rsid w:val="003275E8"/>
    <w:pPr>
      <w:spacing w:after="120"/>
      <w:ind w:left="283"/>
    </w:pPr>
  </w:style>
  <w:style w:type="character" w:customStyle="1" w:styleId="ab">
    <w:name w:val="Основной текст с отступом Знак"/>
    <w:basedOn w:val="a0"/>
    <w:link w:val="aa"/>
    <w:uiPriority w:val="99"/>
    <w:semiHidden/>
    <w:rsid w:val="003275E8"/>
  </w:style>
  <w:style w:type="paragraph" w:customStyle="1" w:styleId="21">
    <w:name w:val="Основной текст с отступом 21"/>
    <w:basedOn w:val="a"/>
    <w:rsid w:val="003275E8"/>
    <w:pPr>
      <w:widowControl w:val="0"/>
      <w:tabs>
        <w:tab w:val="left" w:pos="708"/>
      </w:tabs>
      <w:suppressAutoHyphens/>
      <w:spacing w:after="120" w:line="480" w:lineRule="atLeast"/>
      <w:ind w:left="283"/>
    </w:pPr>
    <w:rPr>
      <w:rFonts w:ascii="Times New Roman" w:eastAsia="SimSun" w:hAnsi="Times New Roman" w:cs="Mangal"/>
      <w:color w:val="00000A"/>
      <w:kern w:val="1"/>
      <w:sz w:val="24"/>
      <w:szCs w:val="24"/>
      <w:lang w:eastAsia="hi-IN" w:bidi="hi-IN"/>
    </w:rPr>
  </w:style>
  <w:style w:type="paragraph" w:styleId="ac">
    <w:name w:val="No Spacing"/>
    <w:uiPriority w:val="1"/>
    <w:qFormat/>
    <w:rsid w:val="003275E8"/>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275E8"/>
    <w:pPr>
      <w:suppressLineNumbers/>
      <w:tabs>
        <w:tab w:val="left" w:pos="708"/>
      </w:tabs>
      <w:suppressAutoHyphens/>
    </w:pPr>
    <w:rPr>
      <w:rFonts w:ascii="Calibri" w:eastAsia="Times New Roman" w:hAnsi="Calibri" w:cs="Calibri"/>
      <w:sz w:val="20"/>
      <w:szCs w:val="20"/>
      <w:lang w:eastAsia="zh-CN"/>
    </w:rPr>
  </w:style>
  <w:style w:type="table" w:styleId="ae">
    <w:name w:val="Table Grid"/>
    <w:basedOn w:val="a1"/>
    <w:uiPriority w:val="59"/>
    <w:rsid w:val="00E23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10</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11</cp:revision>
  <cp:lastPrinted>2017-05-28T22:39:00Z</cp:lastPrinted>
  <dcterms:created xsi:type="dcterms:W3CDTF">2017-05-13T06:50:00Z</dcterms:created>
  <dcterms:modified xsi:type="dcterms:W3CDTF">2017-07-05T11:34:00Z</dcterms:modified>
</cp:coreProperties>
</file>