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8F" w:rsidRPr="005469B0" w:rsidRDefault="002742F1" w:rsidP="008A52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AA618F" w:rsidRPr="005469B0">
        <w:rPr>
          <w:rFonts w:ascii="Times New Roman" w:hAnsi="Times New Roman" w:cs="Times New Roman"/>
          <w:b/>
          <w:sz w:val="28"/>
          <w:szCs w:val="28"/>
        </w:rPr>
        <w:t>сследовани</w:t>
      </w:r>
      <w:r>
        <w:rPr>
          <w:rFonts w:ascii="Times New Roman" w:hAnsi="Times New Roman" w:cs="Times New Roman"/>
          <w:b/>
          <w:sz w:val="28"/>
          <w:szCs w:val="28"/>
        </w:rPr>
        <w:t xml:space="preserve">е копилки с выводом </w:t>
      </w:r>
      <w:r w:rsidR="00AA618F" w:rsidRPr="005469B0">
        <w:rPr>
          <w:rFonts w:ascii="Times New Roman" w:hAnsi="Times New Roman" w:cs="Times New Roman"/>
          <w:b/>
          <w:sz w:val="28"/>
          <w:szCs w:val="28"/>
        </w:rPr>
        <w:t xml:space="preserve"> закономерностей</w:t>
      </w:r>
      <w:r w:rsidR="00290039">
        <w:rPr>
          <w:rFonts w:ascii="Times New Roman" w:hAnsi="Times New Roman" w:cs="Times New Roman"/>
          <w:b/>
          <w:sz w:val="28"/>
          <w:szCs w:val="28"/>
        </w:rPr>
        <w:t>. Растения живой природы</w:t>
      </w:r>
    </w:p>
    <w:p w:rsidR="00AA618F" w:rsidRPr="009B44CD" w:rsidRDefault="00AA618F" w:rsidP="00AA61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A618F" w:rsidRPr="008A5250" w:rsidRDefault="00AA618F" w:rsidP="005469B0">
      <w:pPr>
        <w:spacing w:after="0"/>
        <w:jc w:val="both"/>
        <w:rPr>
          <w:rFonts w:ascii="Times New Roman" w:hAnsi="Times New Roman" w:cs="Times New Roman"/>
          <w:b/>
        </w:rPr>
      </w:pPr>
      <w:r w:rsidRPr="008A5250">
        <w:rPr>
          <w:rFonts w:ascii="Times New Roman" w:hAnsi="Times New Roman" w:cs="Times New Roman"/>
          <w:b/>
        </w:rPr>
        <w:t>2 класс</w:t>
      </w:r>
    </w:p>
    <w:p w:rsidR="00AA618F" w:rsidRPr="008A5250" w:rsidRDefault="00AA618F" w:rsidP="005469B0">
      <w:pPr>
        <w:spacing w:after="0"/>
        <w:jc w:val="both"/>
        <w:rPr>
          <w:rFonts w:ascii="Times New Roman" w:hAnsi="Times New Roman" w:cs="Times New Roman"/>
          <w:b/>
        </w:rPr>
      </w:pPr>
      <w:r w:rsidRPr="008A5250">
        <w:rPr>
          <w:rFonts w:ascii="Times New Roman" w:hAnsi="Times New Roman" w:cs="Times New Roman"/>
          <w:b/>
        </w:rPr>
        <w:t>Предмет – окружающий мир</w:t>
      </w:r>
    </w:p>
    <w:p w:rsidR="00AA618F" w:rsidRPr="008A5250" w:rsidRDefault="00AA618F" w:rsidP="005469B0">
      <w:pPr>
        <w:spacing w:after="0"/>
        <w:jc w:val="both"/>
        <w:rPr>
          <w:rFonts w:ascii="Times New Roman" w:hAnsi="Times New Roman" w:cs="Times New Roman"/>
          <w:b/>
        </w:rPr>
      </w:pPr>
      <w:r w:rsidRPr="008A5250">
        <w:rPr>
          <w:rFonts w:ascii="Times New Roman" w:hAnsi="Times New Roman" w:cs="Times New Roman"/>
          <w:b/>
        </w:rPr>
        <w:t xml:space="preserve">Учебник – Г.Г. </w:t>
      </w:r>
      <w:proofErr w:type="spellStart"/>
      <w:r w:rsidRPr="008A5250">
        <w:rPr>
          <w:rFonts w:ascii="Times New Roman" w:hAnsi="Times New Roman" w:cs="Times New Roman"/>
          <w:b/>
        </w:rPr>
        <w:t>Ивченкова</w:t>
      </w:r>
      <w:proofErr w:type="spellEnd"/>
      <w:r w:rsidRPr="008A5250">
        <w:rPr>
          <w:rFonts w:ascii="Times New Roman" w:hAnsi="Times New Roman" w:cs="Times New Roman"/>
          <w:b/>
        </w:rPr>
        <w:t>, И.В. Потапов «Окружающий мир», 2 класс, издательство «</w:t>
      </w:r>
      <w:proofErr w:type="spellStart"/>
      <w:r w:rsidRPr="008A5250">
        <w:rPr>
          <w:rFonts w:ascii="Times New Roman" w:hAnsi="Times New Roman" w:cs="Times New Roman"/>
          <w:b/>
        </w:rPr>
        <w:t>Астрель</w:t>
      </w:r>
      <w:proofErr w:type="spellEnd"/>
      <w:r w:rsidRPr="008A5250">
        <w:rPr>
          <w:rFonts w:ascii="Times New Roman" w:hAnsi="Times New Roman" w:cs="Times New Roman"/>
          <w:b/>
        </w:rPr>
        <w:t>»</w:t>
      </w:r>
    </w:p>
    <w:p w:rsidR="00AA618F" w:rsidRPr="008A5250" w:rsidRDefault="00AA618F" w:rsidP="005469B0">
      <w:pPr>
        <w:spacing w:after="0"/>
        <w:jc w:val="both"/>
        <w:rPr>
          <w:rFonts w:ascii="Times New Roman" w:hAnsi="Times New Roman" w:cs="Times New Roman"/>
          <w:b/>
        </w:rPr>
      </w:pPr>
      <w:r w:rsidRPr="008A5250">
        <w:rPr>
          <w:rFonts w:ascii="Times New Roman" w:hAnsi="Times New Roman" w:cs="Times New Roman"/>
          <w:b/>
        </w:rPr>
        <w:t>Тема - Обобщение по теме «В мире живой природы»</w:t>
      </w:r>
    </w:p>
    <w:p w:rsidR="00AA618F" w:rsidRPr="008A5250" w:rsidRDefault="008A5250" w:rsidP="005469B0">
      <w:pPr>
        <w:spacing w:after="0"/>
        <w:jc w:val="both"/>
        <w:rPr>
          <w:rFonts w:ascii="Times New Roman" w:hAnsi="Times New Roman" w:cs="Times New Roman"/>
          <w:b/>
        </w:rPr>
      </w:pPr>
      <w:r w:rsidRPr="008A5250">
        <w:rPr>
          <w:rFonts w:ascii="Times New Roman" w:hAnsi="Times New Roman" w:cs="Times New Roman"/>
          <w:b/>
        </w:rPr>
        <w:t xml:space="preserve">Учитель </w:t>
      </w:r>
      <w:proofErr w:type="spellStart"/>
      <w:r w:rsidRPr="008A5250">
        <w:rPr>
          <w:rFonts w:ascii="Times New Roman" w:hAnsi="Times New Roman" w:cs="Times New Roman"/>
          <w:b/>
        </w:rPr>
        <w:t>Шкапорова</w:t>
      </w:r>
      <w:proofErr w:type="spellEnd"/>
      <w:r w:rsidRPr="008A5250">
        <w:rPr>
          <w:rFonts w:ascii="Times New Roman" w:hAnsi="Times New Roman" w:cs="Times New Roman"/>
          <w:b/>
        </w:rPr>
        <w:t xml:space="preserve"> И.К.</w:t>
      </w:r>
    </w:p>
    <w:p w:rsidR="00AA618F" w:rsidRDefault="00AA618F" w:rsidP="00546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Цель урока</w:t>
      </w:r>
      <w:r w:rsidR="009B44C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AA618F">
        <w:rPr>
          <w:rFonts w:ascii="Times New Roman" w:hAnsi="Times New Roman" w:cs="Times New Roman"/>
          <w:sz w:val="24"/>
          <w:szCs w:val="24"/>
        </w:rPr>
        <w:t>ыявить некоторые признаки приспособленности живых существ к условиям окружающей среды</w:t>
      </w:r>
      <w:r>
        <w:rPr>
          <w:rFonts w:ascii="Times New Roman" w:hAnsi="Times New Roman" w:cs="Times New Roman"/>
          <w:sz w:val="24"/>
          <w:szCs w:val="24"/>
        </w:rPr>
        <w:t xml:space="preserve"> (в берёзовой роще, на опушке, в ельнике, у лесного озера, в сосновой лесу)</w:t>
      </w:r>
      <w:r w:rsidRPr="00AA618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B44CD" w:rsidRPr="007005A9" w:rsidRDefault="009B44CD" w:rsidP="00546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- </w:t>
      </w:r>
      <w:r w:rsidRPr="007005A9">
        <w:rPr>
          <w:rFonts w:ascii="Times New Roman" w:hAnsi="Times New Roman" w:cs="Times New Roman"/>
          <w:sz w:val="24"/>
          <w:szCs w:val="24"/>
        </w:rPr>
        <w:t>найти связи между местом обитания и другими признаками.</w:t>
      </w:r>
    </w:p>
    <w:p w:rsidR="009B44CD" w:rsidRPr="009B44CD" w:rsidRDefault="009B44CD" w:rsidP="009B44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44CD">
        <w:rPr>
          <w:rFonts w:ascii="Times New Roman" w:hAnsi="Times New Roman" w:cs="Times New Roman"/>
          <w:sz w:val="16"/>
          <w:szCs w:val="16"/>
        </w:rPr>
        <w:tab/>
      </w:r>
    </w:p>
    <w:p w:rsidR="00AA618F" w:rsidRDefault="009B44CD" w:rsidP="009B4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Несколько уроков ребята знакомились </w:t>
      </w:r>
      <w:r w:rsidRPr="00AA618F">
        <w:rPr>
          <w:rFonts w:ascii="Times New Roman" w:hAnsi="Times New Roman" w:cs="Times New Roman"/>
          <w:sz w:val="24"/>
          <w:szCs w:val="24"/>
        </w:rPr>
        <w:t>с разнообразием живой природы</w:t>
      </w:r>
      <w:r>
        <w:rPr>
          <w:rFonts w:ascii="Times New Roman" w:hAnsi="Times New Roman" w:cs="Times New Roman"/>
          <w:sz w:val="24"/>
          <w:szCs w:val="24"/>
        </w:rPr>
        <w:t>. Затем в</w:t>
      </w:r>
      <w:r w:rsidR="00AA618F">
        <w:rPr>
          <w:rFonts w:ascii="Times New Roman" w:hAnsi="Times New Roman" w:cs="Times New Roman"/>
          <w:sz w:val="24"/>
          <w:szCs w:val="24"/>
        </w:rPr>
        <w:t>ыб</w:t>
      </w:r>
      <w:r>
        <w:rPr>
          <w:rFonts w:ascii="Times New Roman" w:hAnsi="Times New Roman" w:cs="Times New Roman"/>
          <w:sz w:val="24"/>
          <w:szCs w:val="24"/>
        </w:rPr>
        <w:t>рали</w:t>
      </w:r>
      <w:r w:rsidR="00AA618F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A6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исследования </w:t>
      </w:r>
      <w:r w:rsidR="00AA618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растения</w:t>
      </w:r>
      <w:r w:rsidR="00AA618F">
        <w:rPr>
          <w:rFonts w:ascii="Times New Roman" w:hAnsi="Times New Roman" w:cs="Times New Roman"/>
          <w:sz w:val="24"/>
          <w:szCs w:val="24"/>
        </w:rPr>
        <w:t>, живущие в ра</w:t>
      </w:r>
      <w:r>
        <w:rPr>
          <w:rFonts w:ascii="Times New Roman" w:hAnsi="Times New Roman" w:cs="Times New Roman"/>
          <w:sz w:val="24"/>
          <w:szCs w:val="24"/>
        </w:rPr>
        <w:t>зных природных условиях</w:t>
      </w:r>
      <w:r w:rsidR="00AA618F">
        <w:rPr>
          <w:rFonts w:ascii="Times New Roman" w:hAnsi="Times New Roman" w:cs="Times New Roman"/>
          <w:sz w:val="24"/>
          <w:szCs w:val="24"/>
        </w:rPr>
        <w:t>.</w:t>
      </w:r>
      <w:r w:rsidR="00FA39A2">
        <w:rPr>
          <w:rFonts w:ascii="Times New Roman" w:hAnsi="Times New Roman" w:cs="Times New Roman"/>
          <w:sz w:val="24"/>
          <w:szCs w:val="24"/>
        </w:rPr>
        <w:t xml:space="preserve"> На уроках играли </w:t>
      </w:r>
      <w:proofErr w:type="gramStart"/>
      <w:r w:rsidR="00FA39A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A39A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FA39A2">
        <w:rPr>
          <w:rFonts w:ascii="Times New Roman" w:hAnsi="Times New Roman" w:cs="Times New Roman"/>
          <w:sz w:val="24"/>
          <w:szCs w:val="24"/>
        </w:rPr>
        <w:t>Цепочка</w:t>
      </w:r>
      <w:proofErr w:type="gramEnd"/>
      <w:r w:rsidR="00FA39A2">
        <w:rPr>
          <w:rFonts w:ascii="Times New Roman" w:hAnsi="Times New Roman" w:cs="Times New Roman"/>
          <w:sz w:val="24"/>
          <w:szCs w:val="24"/>
        </w:rPr>
        <w:t xml:space="preserve"> признаков», «Пинг-понг».</w:t>
      </w:r>
    </w:p>
    <w:p w:rsidR="00FA39A2" w:rsidRPr="00284134" w:rsidRDefault="00FA39A2" w:rsidP="009B4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618F" w:rsidRPr="007005A9" w:rsidRDefault="00AA618F" w:rsidP="00AA6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A2">
        <w:rPr>
          <w:rFonts w:ascii="Times New Roman" w:hAnsi="Times New Roman" w:cs="Times New Roman"/>
          <w:b/>
          <w:sz w:val="24"/>
          <w:szCs w:val="24"/>
        </w:rPr>
        <w:t>Шаг 1.</w:t>
      </w:r>
      <w:r w:rsidRPr="00284134">
        <w:rPr>
          <w:rFonts w:ascii="Times New Roman" w:hAnsi="Times New Roman" w:cs="Times New Roman"/>
          <w:sz w:val="24"/>
          <w:szCs w:val="24"/>
        </w:rPr>
        <w:t xml:space="preserve"> Осознание проблемы, планирование исследования.</w:t>
      </w:r>
      <w:r w:rsidR="00FA39A2" w:rsidRPr="00FA39A2">
        <w:rPr>
          <w:rFonts w:ascii="Times New Roman" w:hAnsi="Times New Roman" w:cs="Times New Roman"/>
          <w:sz w:val="24"/>
          <w:szCs w:val="24"/>
        </w:rPr>
        <w:t xml:space="preserve"> </w:t>
      </w:r>
      <w:r w:rsidR="00FA39A2">
        <w:rPr>
          <w:rFonts w:ascii="Times New Roman" w:hAnsi="Times New Roman" w:cs="Times New Roman"/>
          <w:sz w:val="24"/>
          <w:szCs w:val="24"/>
        </w:rPr>
        <w:t>Ребята самостоятельно составляют</w:t>
      </w:r>
      <w:r w:rsidR="00FA39A2" w:rsidRPr="007005A9">
        <w:rPr>
          <w:rFonts w:ascii="Times New Roman" w:hAnsi="Times New Roman" w:cs="Times New Roman"/>
          <w:sz w:val="24"/>
          <w:szCs w:val="24"/>
        </w:rPr>
        <w:t xml:space="preserve"> копилку</w:t>
      </w:r>
      <w:r w:rsidR="00FA39A2">
        <w:rPr>
          <w:rFonts w:ascii="Times New Roman" w:hAnsi="Times New Roman" w:cs="Times New Roman"/>
          <w:sz w:val="24"/>
          <w:szCs w:val="24"/>
        </w:rPr>
        <w:t xml:space="preserve"> растений</w:t>
      </w:r>
      <w:r w:rsidR="00FA39A2" w:rsidRPr="007005A9">
        <w:rPr>
          <w:rFonts w:ascii="Times New Roman" w:hAnsi="Times New Roman" w:cs="Times New Roman"/>
          <w:sz w:val="24"/>
          <w:szCs w:val="24"/>
        </w:rPr>
        <w:t xml:space="preserve">, в которой фото и текст с описанием каждого </w:t>
      </w:r>
      <w:r w:rsidR="00FA39A2">
        <w:rPr>
          <w:rFonts w:ascii="Times New Roman" w:hAnsi="Times New Roman" w:cs="Times New Roman"/>
          <w:sz w:val="24"/>
          <w:szCs w:val="24"/>
        </w:rPr>
        <w:t xml:space="preserve">растения. </w:t>
      </w:r>
      <w:r w:rsidR="00FA39A2" w:rsidRPr="007005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18F" w:rsidRDefault="00AA618F" w:rsidP="00AA6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284134">
        <w:rPr>
          <w:rFonts w:ascii="Times New Roman" w:hAnsi="Times New Roman" w:cs="Times New Roman"/>
          <w:sz w:val="24"/>
          <w:szCs w:val="24"/>
        </w:rPr>
        <w:t xml:space="preserve">ель: </w:t>
      </w:r>
      <w:r w:rsidR="00FA39A2">
        <w:rPr>
          <w:rFonts w:ascii="Times New Roman" w:hAnsi="Times New Roman" w:cs="Times New Roman"/>
          <w:sz w:val="24"/>
          <w:szCs w:val="24"/>
        </w:rPr>
        <w:t xml:space="preserve">найти признаки </w:t>
      </w:r>
      <w:r w:rsidR="009B44CD">
        <w:rPr>
          <w:rFonts w:ascii="Times New Roman" w:hAnsi="Times New Roman" w:cs="Times New Roman"/>
          <w:sz w:val="24"/>
          <w:szCs w:val="24"/>
        </w:rPr>
        <w:t xml:space="preserve"> растени</w:t>
      </w:r>
      <w:r w:rsidR="00FA39A2">
        <w:rPr>
          <w:rFonts w:ascii="Times New Roman" w:hAnsi="Times New Roman" w:cs="Times New Roman"/>
          <w:sz w:val="24"/>
          <w:szCs w:val="24"/>
        </w:rPr>
        <w:t>й</w:t>
      </w:r>
      <w:r w:rsidR="009B44CD">
        <w:rPr>
          <w:rFonts w:ascii="Times New Roman" w:hAnsi="Times New Roman" w:cs="Times New Roman"/>
          <w:sz w:val="24"/>
          <w:szCs w:val="24"/>
        </w:rPr>
        <w:t>, живущи</w:t>
      </w:r>
      <w:r w:rsidR="00FA39A2">
        <w:rPr>
          <w:rFonts w:ascii="Times New Roman" w:hAnsi="Times New Roman" w:cs="Times New Roman"/>
          <w:sz w:val="24"/>
          <w:szCs w:val="24"/>
        </w:rPr>
        <w:t>х</w:t>
      </w:r>
      <w:r w:rsidR="009B44CD">
        <w:rPr>
          <w:rFonts w:ascii="Times New Roman" w:hAnsi="Times New Roman" w:cs="Times New Roman"/>
          <w:sz w:val="24"/>
          <w:szCs w:val="24"/>
        </w:rPr>
        <w:t xml:space="preserve"> в разных природных условиях. </w:t>
      </w:r>
    </w:p>
    <w:p w:rsidR="00AA618F" w:rsidRPr="009B44CD" w:rsidRDefault="00AA618F" w:rsidP="00AA61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A39A2" w:rsidRDefault="00AA618F" w:rsidP="00FA3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A2">
        <w:rPr>
          <w:rFonts w:ascii="Times New Roman" w:hAnsi="Times New Roman" w:cs="Times New Roman"/>
          <w:b/>
          <w:sz w:val="24"/>
          <w:szCs w:val="24"/>
        </w:rPr>
        <w:t>Шаг 2.</w:t>
      </w:r>
      <w:r w:rsidRPr="00284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4CD" w:rsidRDefault="009B44CD" w:rsidP="00AA6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составляют паспорта растений (работа в группах)</w:t>
      </w:r>
      <w:r w:rsidR="005469B0">
        <w:rPr>
          <w:rFonts w:ascii="Times New Roman" w:hAnsi="Times New Roman" w:cs="Times New Roman"/>
          <w:sz w:val="24"/>
          <w:szCs w:val="24"/>
        </w:rPr>
        <w:t>: иван-чай, купальница, кислица, ряска, очиток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69B0" w:rsidRPr="005469B0" w:rsidRDefault="005469B0" w:rsidP="00AA61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69B0" w:rsidRDefault="005469B0" w:rsidP="00546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1EC">
        <w:rPr>
          <w:rFonts w:ascii="Times New Roman" w:hAnsi="Times New Roman" w:cs="Times New Roman"/>
          <w:b/>
          <w:sz w:val="24"/>
          <w:szCs w:val="24"/>
        </w:rPr>
        <w:t>Шаг 3.</w:t>
      </w:r>
      <w:r>
        <w:rPr>
          <w:rFonts w:ascii="Times New Roman" w:hAnsi="Times New Roman" w:cs="Times New Roman"/>
          <w:sz w:val="24"/>
          <w:szCs w:val="24"/>
        </w:rPr>
        <w:t xml:space="preserve"> Игровые тренинги «Пинг-понг», «Самый-самый», «Да-нет», «Мои друзья».</w:t>
      </w:r>
    </w:p>
    <w:p w:rsidR="005469B0" w:rsidRDefault="005469B0" w:rsidP="00546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- </w:t>
      </w:r>
      <w:r w:rsidRPr="009539A6">
        <w:rPr>
          <w:rFonts w:ascii="Times New Roman" w:hAnsi="Times New Roman" w:cs="Times New Roman"/>
          <w:sz w:val="24"/>
          <w:szCs w:val="24"/>
        </w:rPr>
        <w:t>нак</w:t>
      </w:r>
      <w:r>
        <w:rPr>
          <w:rFonts w:ascii="Times New Roman" w:hAnsi="Times New Roman" w:cs="Times New Roman"/>
          <w:sz w:val="24"/>
          <w:szCs w:val="24"/>
        </w:rPr>
        <w:t>опить</w:t>
      </w:r>
      <w:r w:rsidRPr="009539A6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539A6">
        <w:rPr>
          <w:rFonts w:ascii="Times New Roman" w:hAnsi="Times New Roman" w:cs="Times New Roman"/>
          <w:sz w:val="24"/>
          <w:szCs w:val="24"/>
        </w:rPr>
        <w:t xml:space="preserve"> о способ</w:t>
      </w:r>
      <w:r>
        <w:rPr>
          <w:rFonts w:ascii="Times New Roman" w:hAnsi="Times New Roman" w:cs="Times New Roman"/>
          <w:sz w:val="24"/>
          <w:szCs w:val="24"/>
        </w:rPr>
        <w:t>ах изменения значений признаков; накопить знания об именах признаков; сравнивать объекты по признаку.</w:t>
      </w:r>
    </w:p>
    <w:p w:rsidR="005469B0" w:rsidRDefault="005469B0" w:rsidP="00546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загадок на модели ЭИЗ.</w:t>
      </w:r>
    </w:p>
    <w:p w:rsidR="005469B0" w:rsidRDefault="005469B0" w:rsidP="00546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2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4230"/>
        <w:gridCol w:w="5268"/>
      </w:tblGrid>
      <w:tr w:rsidR="005469B0" w:rsidRPr="005469B0" w:rsidTr="003403C2">
        <w:trPr>
          <w:trHeight w:val="307"/>
        </w:trPr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5469B0" w:rsidRPr="005469B0" w:rsidRDefault="005469B0" w:rsidP="00340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5469B0" w:rsidRPr="005469B0" w:rsidRDefault="005469B0" w:rsidP="00340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 признака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5469B0" w:rsidRPr="005469B0" w:rsidRDefault="005469B0" w:rsidP="00340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признака</w:t>
            </w:r>
          </w:p>
        </w:tc>
      </w:tr>
      <w:tr w:rsidR="005469B0" w:rsidRPr="005469B0" w:rsidTr="003403C2">
        <w:trPr>
          <w:trHeight w:val="307"/>
        </w:trPr>
        <w:tc>
          <w:tcPr>
            <w:tcW w:w="17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5469B0" w:rsidRPr="005469B0" w:rsidRDefault="005469B0" w:rsidP="00340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5469B0" w:rsidRPr="005469B0" w:rsidRDefault="005469B0" w:rsidP="00340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hAnsi="Times New Roman" w:cs="Times New Roman"/>
                <w:sz w:val="24"/>
                <w:szCs w:val="24"/>
              </w:rPr>
              <w:t xml:space="preserve">Высота 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5469B0" w:rsidRPr="005469B0" w:rsidRDefault="005469B0" w:rsidP="00340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hAnsi="Times New Roman" w:cs="Times New Roman"/>
                <w:sz w:val="24"/>
                <w:szCs w:val="24"/>
              </w:rPr>
              <w:t>От 50 см до 200 см</w:t>
            </w:r>
          </w:p>
        </w:tc>
      </w:tr>
      <w:tr w:rsidR="005469B0" w:rsidRPr="005469B0" w:rsidTr="003403C2">
        <w:trPr>
          <w:trHeight w:val="307"/>
        </w:trPr>
        <w:tc>
          <w:tcPr>
            <w:tcW w:w="17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69B0" w:rsidRPr="005469B0" w:rsidRDefault="005469B0" w:rsidP="00340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5469B0" w:rsidRPr="005469B0" w:rsidRDefault="005469B0" w:rsidP="00340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hAnsi="Times New Roman" w:cs="Times New Roman"/>
                <w:sz w:val="24"/>
                <w:szCs w:val="24"/>
              </w:rPr>
              <w:t xml:space="preserve">Стебель 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5469B0" w:rsidRPr="005469B0" w:rsidRDefault="005469B0" w:rsidP="00340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hAnsi="Times New Roman" w:cs="Times New Roman"/>
                <w:sz w:val="24"/>
                <w:szCs w:val="24"/>
              </w:rPr>
              <w:t xml:space="preserve">Прямостоячий </w:t>
            </w:r>
          </w:p>
        </w:tc>
      </w:tr>
      <w:tr w:rsidR="005469B0" w:rsidRPr="005469B0" w:rsidTr="003403C2">
        <w:trPr>
          <w:trHeight w:val="307"/>
        </w:trPr>
        <w:tc>
          <w:tcPr>
            <w:tcW w:w="17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69B0" w:rsidRPr="005469B0" w:rsidRDefault="005469B0" w:rsidP="00340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5469B0" w:rsidRPr="005469B0" w:rsidRDefault="005469B0" w:rsidP="00340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hAnsi="Times New Roman" w:cs="Times New Roman"/>
                <w:sz w:val="24"/>
                <w:szCs w:val="24"/>
              </w:rPr>
              <w:t>Листья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5469B0" w:rsidRPr="005469B0" w:rsidRDefault="005469B0" w:rsidP="00340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hAnsi="Times New Roman" w:cs="Times New Roman"/>
                <w:sz w:val="24"/>
                <w:szCs w:val="24"/>
              </w:rPr>
              <w:t>Длинные и узкие</w:t>
            </w:r>
          </w:p>
        </w:tc>
      </w:tr>
      <w:tr w:rsidR="005469B0" w:rsidRPr="005469B0" w:rsidTr="003403C2">
        <w:trPr>
          <w:trHeight w:val="307"/>
        </w:trPr>
        <w:tc>
          <w:tcPr>
            <w:tcW w:w="17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69B0" w:rsidRPr="005469B0" w:rsidRDefault="005469B0" w:rsidP="00340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5469B0" w:rsidRPr="005469B0" w:rsidRDefault="005469B0" w:rsidP="00340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hAnsi="Times New Roman" w:cs="Times New Roman"/>
                <w:sz w:val="24"/>
                <w:szCs w:val="24"/>
              </w:rPr>
              <w:t xml:space="preserve">Цветки 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5469B0" w:rsidRPr="005469B0" w:rsidRDefault="005469B0" w:rsidP="00340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hAnsi="Times New Roman" w:cs="Times New Roman"/>
                <w:sz w:val="24"/>
                <w:szCs w:val="24"/>
              </w:rPr>
              <w:t>Лилово-розовые, крупные</w:t>
            </w:r>
          </w:p>
        </w:tc>
      </w:tr>
      <w:tr w:rsidR="005469B0" w:rsidRPr="005469B0" w:rsidTr="003403C2">
        <w:trPr>
          <w:trHeight w:val="552"/>
        </w:trPr>
        <w:tc>
          <w:tcPr>
            <w:tcW w:w="17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69B0" w:rsidRPr="005469B0" w:rsidRDefault="005469B0" w:rsidP="00340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5469B0" w:rsidRPr="005469B0" w:rsidRDefault="005469B0" w:rsidP="00340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hAnsi="Times New Roman" w:cs="Times New Roman"/>
                <w:sz w:val="24"/>
                <w:szCs w:val="24"/>
              </w:rPr>
              <w:t xml:space="preserve">Плоды 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5469B0" w:rsidRPr="005469B0" w:rsidRDefault="005469B0" w:rsidP="00340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hAnsi="Times New Roman" w:cs="Times New Roman"/>
                <w:sz w:val="24"/>
                <w:szCs w:val="24"/>
              </w:rPr>
              <w:t xml:space="preserve">Семена напоминают </w:t>
            </w:r>
            <w:proofErr w:type="spellStart"/>
            <w:r w:rsidRPr="005469B0">
              <w:rPr>
                <w:rFonts w:ascii="Times New Roman" w:hAnsi="Times New Roman" w:cs="Times New Roman"/>
                <w:sz w:val="24"/>
                <w:szCs w:val="24"/>
              </w:rPr>
              <w:t>парашютики</w:t>
            </w:r>
            <w:proofErr w:type="spellEnd"/>
            <w:r w:rsidRPr="005469B0">
              <w:rPr>
                <w:rFonts w:ascii="Times New Roman" w:hAnsi="Times New Roman" w:cs="Times New Roman"/>
                <w:sz w:val="24"/>
                <w:szCs w:val="24"/>
              </w:rPr>
              <w:t xml:space="preserve">, вылетают из треснувшей </w:t>
            </w:r>
            <w:r w:rsidRPr="00546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коробочки</w:t>
            </w:r>
          </w:p>
        </w:tc>
      </w:tr>
      <w:tr w:rsidR="005469B0" w:rsidRPr="005469B0" w:rsidTr="003403C2">
        <w:trPr>
          <w:trHeight w:val="307"/>
        </w:trPr>
        <w:tc>
          <w:tcPr>
            <w:tcW w:w="17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69B0" w:rsidRPr="005469B0" w:rsidRDefault="005469B0" w:rsidP="00340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5469B0" w:rsidRPr="005469B0" w:rsidRDefault="005469B0" w:rsidP="00340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hAnsi="Times New Roman" w:cs="Times New Roman"/>
                <w:sz w:val="24"/>
                <w:szCs w:val="24"/>
              </w:rPr>
              <w:t xml:space="preserve">Корень 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5469B0" w:rsidRPr="005469B0" w:rsidRDefault="005469B0" w:rsidP="00340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hAnsi="Times New Roman" w:cs="Times New Roman"/>
                <w:sz w:val="24"/>
                <w:szCs w:val="24"/>
              </w:rPr>
              <w:t>Толстые ползучие</w:t>
            </w:r>
          </w:p>
        </w:tc>
      </w:tr>
      <w:tr w:rsidR="005469B0" w:rsidRPr="005469B0" w:rsidTr="003403C2">
        <w:trPr>
          <w:trHeight w:val="307"/>
        </w:trPr>
        <w:tc>
          <w:tcPr>
            <w:tcW w:w="17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69B0" w:rsidRPr="005469B0" w:rsidRDefault="005469B0" w:rsidP="00340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5469B0" w:rsidRPr="005469B0" w:rsidRDefault="005469B0" w:rsidP="00340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hAnsi="Times New Roman" w:cs="Times New Roman"/>
                <w:sz w:val="24"/>
                <w:szCs w:val="24"/>
              </w:rPr>
              <w:t>Что больше всего любит? (солнце, влагу, тень, засуху)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5469B0" w:rsidRPr="005469B0" w:rsidRDefault="005469B0" w:rsidP="00340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hAnsi="Times New Roman" w:cs="Times New Roman"/>
                <w:sz w:val="24"/>
                <w:szCs w:val="24"/>
              </w:rPr>
              <w:t>Светолюбивое, засухоустойчи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69B0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</w:tr>
      <w:tr w:rsidR="005469B0" w:rsidRPr="005469B0" w:rsidTr="003403C2">
        <w:trPr>
          <w:trHeight w:val="307"/>
        </w:trPr>
        <w:tc>
          <w:tcPr>
            <w:tcW w:w="17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69B0" w:rsidRPr="005469B0" w:rsidRDefault="005469B0" w:rsidP="00340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5469B0" w:rsidRPr="005469B0" w:rsidRDefault="005469B0" w:rsidP="00340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hAnsi="Times New Roman" w:cs="Times New Roman"/>
                <w:sz w:val="24"/>
                <w:szCs w:val="24"/>
              </w:rPr>
              <w:t>Место обитания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5469B0" w:rsidRPr="005469B0" w:rsidRDefault="005469B0" w:rsidP="00340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hAnsi="Times New Roman" w:cs="Times New Roman"/>
                <w:sz w:val="24"/>
                <w:szCs w:val="24"/>
              </w:rPr>
              <w:t>На  опушке</w:t>
            </w:r>
          </w:p>
        </w:tc>
      </w:tr>
    </w:tbl>
    <w:p w:rsidR="005469B0" w:rsidRPr="00284134" w:rsidRDefault="005469B0" w:rsidP="00546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2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2"/>
        <w:gridCol w:w="5954"/>
        <w:gridCol w:w="2410"/>
      </w:tblGrid>
      <w:tr w:rsidR="005469B0" w:rsidRPr="005469B0" w:rsidTr="002360A7">
        <w:trPr>
          <w:trHeight w:val="483"/>
        </w:trPr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5469B0" w:rsidRPr="005469B0" w:rsidRDefault="005469B0" w:rsidP="00340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5469B0" w:rsidRPr="005469B0" w:rsidRDefault="005469B0" w:rsidP="00340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 признака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5469B0" w:rsidRPr="005469B0" w:rsidRDefault="005469B0" w:rsidP="00340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признака</w:t>
            </w:r>
          </w:p>
        </w:tc>
      </w:tr>
      <w:tr w:rsidR="005469B0" w:rsidRPr="005469B0" w:rsidTr="002360A7">
        <w:trPr>
          <w:trHeight w:val="292"/>
        </w:trPr>
        <w:tc>
          <w:tcPr>
            <w:tcW w:w="29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5469B0" w:rsidRPr="005469B0" w:rsidRDefault="005469B0" w:rsidP="00340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69B0" w:rsidRDefault="005469B0" w:rsidP="003403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6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Купальница </w:t>
            </w:r>
          </w:p>
          <w:p w:rsidR="005469B0" w:rsidRPr="005469B0" w:rsidRDefault="005469B0" w:rsidP="00340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FC822E" wp14:editId="321AEC30">
                  <wp:extent cx="1634772" cy="1228725"/>
                  <wp:effectExtent l="0" t="0" r="381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630" cy="123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5469B0" w:rsidRPr="005469B0" w:rsidRDefault="005469B0" w:rsidP="00340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hAnsi="Times New Roman" w:cs="Times New Roman"/>
                <w:sz w:val="24"/>
                <w:szCs w:val="24"/>
              </w:rPr>
              <w:t xml:space="preserve">Высота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5469B0" w:rsidRPr="005469B0" w:rsidRDefault="005469B0" w:rsidP="00340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469B0" w:rsidRPr="005469B0" w:rsidTr="002360A7">
        <w:trPr>
          <w:trHeight w:val="253"/>
        </w:trPr>
        <w:tc>
          <w:tcPr>
            <w:tcW w:w="29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69B0" w:rsidRPr="005469B0" w:rsidRDefault="005469B0" w:rsidP="00340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5469B0" w:rsidRPr="005469B0" w:rsidRDefault="005469B0" w:rsidP="00340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hAnsi="Times New Roman" w:cs="Times New Roman"/>
                <w:sz w:val="24"/>
                <w:szCs w:val="24"/>
              </w:rPr>
              <w:t xml:space="preserve">Стебель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5469B0" w:rsidRPr="005469B0" w:rsidRDefault="005469B0" w:rsidP="00340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469B0" w:rsidRPr="005469B0" w:rsidTr="002360A7">
        <w:trPr>
          <w:trHeight w:val="230"/>
        </w:trPr>
        <w:tc>
          <w:tcPr>
            <w:tcW w:w="29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69B0" w:rsidRPr="005469B0" w:rsidRDefault="005469B0" w:rsidP="00340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5469B0" w:rsidRPr="005469B0" w:rsidRDefault="005469B0" w:rsidP="00340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hAnsi="Times New Roman" w:cs="Times New Roman"/>
                <w:sz w:val="24"/>
                <w:szCs w:val="24"/>
              </w:rPr>
              <w:t>Листья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5469B0" w:rsidRPr="005469B0" w:rsidRDefault="005469B0" w:rsidP="00340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469B0" w:rsidRPr="005469B0" w:rsidTr="002360A7">
        <w:trPr>
          <w:trHeight w:val="205"/>
        </w:trPr>
        <w:tc>
          <w:tcPr>
            <w:tcW w:w="29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69B0" w:rsidRPr="005469B0" w:rsidRDefault="005469B0" w:rsidP="00340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5469B0" w:rsidRPr="005469B0" w:rsidRDefault="005469B0" w:rsidP="00340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hAnsi="Times New Roman" w:cs="Times New Roman"/>
                <w:sz w:val="24"/>
                <w:szCs w:val="24"/>
              </w:rPr>
              <w:t xml:space="preserve">Цветки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5469B0" w:rsidRPr="005469B0" w:rsidRDefault="005469B0" w:rsidP="00340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469B0" w:rsidRPr="005469B0" w:rsidTr="002360A7">
        <w:trPr>
          <w:trHeight w:val="310"/>
        </w:trPr>
        <w:tc>
          <w:tcPr>
            <w:tcW w:w="29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69B0" w:rsidRPr="005469B0" w:rsidRDefault="005469B0" w:rsidP="00340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5469B0" w:rsidRPr="005469B0" w:rsidRDefault="005469B0" w:rsidP="00340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hAnsi="Times New Roman" w:cs="Times New Roman"/>
                <w:sz w:val="24"/>
                <w:szCs w:val="24"/>
              </w:rPr>
              <w:t xml:space="preserve">Плоды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5469B0" w:rsidRPr="005469B0" w:rsidRDefault="005469B0" w:rsidP="00340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469B0" w:rsidRPr="005469B0" w:rsidTr="002360A7">
        <w:trPr>
          <w:trHeight w:val="257"/>
        </w:trPr>
        <w:tc>
          <w:tcPr>
            <w:tcW w:w="29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69B0" w:rsidRPr="005469B0" w:rsidRDefault="005469B0" w:rsidP="00340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5469B0" w:rsidRPr="005469B0" w:rsidRDefault="005469B0" w:rsidP="00340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hAnsi="Times New Roman" w:cs="Times New Roman"/>
                <w:sz w:val="24"/>
                <w:szCs w:val="24"/>
              </w:rPr>
              <w:t xml:space="preserve">Корень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5469B0" w:rsidRPr="005469B0" w:rsidRDefault="005469B0" w:rsidP="00340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469B0" w:rsidRPr="005469B0" w:rsidTr="002360A7">
        <w:trPr>
          <w:trHeight w:val="362"/>
        </w:trPr>
        <w:tc>
          <w:tcPr>
            <w:tcW w:w="29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69B0" w:rsidRPr="005469B0" w:rsidRDefault="005469B0" w:rsidP="00340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5469B0" w:rsidRPr="005469B0" w:rsidRDefault="005469B0" w:rsidP="00340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hAnsi="Times New Roman" w:cs="Times New Roman"/>
                <w:sz w:val="24"/>
                <w:szCs w:val="24"/>
              </w:rPr>
              <w:t>Что больше всего любит? (солнце, влагу, тень, засуху)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5469B0" w:rsidRPr="005469B0" w:rsidRDefault="005469B0" w:rsidP="00340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469B0" w:rsidRPr="005469B0" w:rsidTr="002360A7">
        <w:trPr>
          <w:trHeight w:val="254"/>
        </w:trPr>
        <w:tc>
          <w:tcPr>
            <w:tcW w:w="29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69B0" w:rsidRPr="005469B0" w:rsidRDefault="005469B0" w:rsidP="00340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5469B0" w:rsidRPr="005469B0" w:rsidRDefault="005469B0" w:rsidP="00340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hAnsi="Times New Roman" w:cs="Times New Roman"/>
                <w:sz w:val="24"/>
                <w:szCs w:val="24"/>
              </w:rPr>
              <w:t>Место обитания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5469B0" w:rsidRPr="005469B0" w:rsidRDefault="005469B0" w:rsidP="00340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5469B0" w:rsidRDefault="005469B0" w:rsidP="00AA61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60A7" w:rsidRPr="002360A7" w:rsidRDefault="002360A7" w:rsidP="00AA61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60A7" w:rsidRDefault="002360A7" w:rsidP="00AA6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A2">
        <w:rPr>
          <w:rFonts w:ascii="Times New Roman" w:hAnsi="Times New Roman" w:cs="Times New Roman"/>
          <w:b/>
          <w:sz w:val="24"/>
          <w:szCs w:val="24"/>
        </w:rPr>
        <w:t xml:space="preserve">Шаг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37BA2">
        <w:rPr>
          <w:rFonts w:ascii="Times New Roman" w:hAnsi="Times New Roman" w:cs="Times New Roman"/>
          <w:b/>
          <w:sz w:val="24"/>
          <w:szCs w:val="24"/>
        </w:rPr>
        <w:t>.</w:t>
      </w:r>
      <w:r w:rsidRPr="00284134">
        <w:rPr>
          <w:rFonts w:ascii="Times New Roman" w:hAnsi="Times New Roman" w:cs="Times New Roman"/>
          <w:sz w:val="24"/>
          <w:szCs w:val="24"/>
        </w:rPr>
        <w:t xml:space="preserve"> Постановка задачи - </w:t>
      </w:r>
      <w:r w:rsidRPr="007005A9">
        <w:rPr>
          <w:rFonts w:ascii="Times New Roman" w:hAnsi="Times New Roman" w:cs="Times New Roman"/>
          <w:sz w:val="24"/>
          <w:szCs w:val="24"/>
        </w:rPr>
        <w:t>найти связи между местом обитания и другими признаками</w:t>
      </w:r>
      <w:r>
        <w:rPr>
          <w:rFonts w:ascii="Times New Roman" w:hAnsi="Times New Roman" w:cs="Times New Roman"/>
          <w:sz w:val="24"/>
          <w:szCs w:val="24"/>
        </w:rPr>
        <w:t xml:space="preserve"> растений</w:t>
      </w:r>
      <w:r w:rsidRPr="007005A9">
        <w:rPr>
          <w:rFonts w:ascii="Times New Roman" w:hAnsi="Times New Roman" w:cs="Times New Roman"/>
          <w:sz w:val="24"/>
          <w:szCs w:val="24"/>
        </w:rPr>
        <w:t>.</w:t>
      </w:r>
    </w:p>
    <w:p w:rsidR="009B44CD" w:rsidRDefault="002360A7" w:rsidP="00AA6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</w:t>
      </w:r>
      <w:r w:rsidR="00FA39A2">
        <w:rPr>
          <w:rFonts w:ascii="Times New Roman" w:hAnsi="Times New Roman" w:cs="Times New Roman"/>
          <w:sz w:val="24"/>
          <w:szCs w:val="24"/>
        </w:rPr>
        <w:t xml:space="preserve">копилки </w:t>
      </w:r>
      <w:r>
        <w:rPr>
          <w:rFonts w:ascii="Times New Roman" w:hAnsi="Times New Roman" w:cs="Times New Roman"/>
          <w:sz w:val="24"/>
          <w:szCs w:val="24"/>
        </w:rPr>
        <w:t>паспорт</w:t>
      </w:r>
      <w:r w:rsidR="00FA39A2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60A7" w:rsidRPr="002360A7" w:rsidRDefault="002360A7" w:rsidP="00AA61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700" w:type="dxa"/>
        <w:tblLook w:val="04A0" w:firstRow="1" w:lastRow="0" w:firstColumn="1" w:lastColumn="0" w:noHBand="0" w:noVBand="1"/>
      </w:tblPr>
      <w:tblGrid>
        <w:gridCol w:w="2943"/>
        <w:gridCol w:w="3118"/>
        <w:gridCol w:w="2693"/>
        <w:gridCol w:w="2410"/>
        <w:gridCol w:w="2080"/>
        <w:gridCol w:w="2456"/>
      </w:tblGrid>
      <w:tr w:rsidR="009B44CD" w:rsidRPr="00D37E03" w:rsidTr="009B44CD">
        <w:tc>
          <w:tcPr>
            <w:tcW w:w="2943" w:type="dxa"/>
          </w:tcPr>
          <w:p w:rsidR="009B44CD" w:rsidRPr="00D37E03" w:rsidRDefault="009B44CD" w:rsidP="00460C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B44CD" w:rsidRPr="00D37E03" w:rsidRDefault="009B44CD" w:rsidP="0046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E03">
              <w:rPr>
                <w:rFonts w:ascii="Times New Roman" w:hAnsi="Times New Roman" w:cs="Times New Roman"/>
                <w:b/>
                <w:sz w:val="24"/>
                <w:szCs w:val="24"/>
              </w:rPr>
              <w:t>Иван-чай</w:t>
            </w:r>
          </w:p>
        </w:tc>
        <w:tc>
          <w:tcPr>
            <w:tcW w:w="2693" w:type="dxa"/>
          </w:tcPr>
          <w:p w:rsidR="009B44CD" w:rsidRPr="00D37E03" w:rsidRDefault="009B44CD" w:rsidP="0046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Купальница </w:t>
            </w:r>
          </w:p>
        </w:tc>
        <w:tc>
          <w:tcPr>
            <w:tcW w:w="2410" w:type="dxa"/>
          </w:tcPr>
          <w:p w:rsidR="009B44CD" w:rsidRPr="00D37E03" w:rsidRDefault="009B44CD" w:rsidP="0046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Кислица </w:t>
            </w:r>
          </w:p>
        </w:tc>
        <w:tc>
          <w:tcPr>
            <w:tcW w:w="2080" w:type="dxa"/>
          </w:tcPr>
          <w:p w:rsidR="009B44CD" w:rsidRPr="00D37E03" w:rsidRDefault="009B44CD" w:rsidP="0046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Ряска </w:t>
            </w:r>
          </w:p>
        </w:tc>
        <w:tc>
          <w:tcPr>
            <w:tcW w:w="2456" w:type="dxa"/>
          </w:tcPr>
          <w:p w:rsidR="009B44CD" w:rsidRPr="00D37E03" w:rsidRDefault="009B44CD" w:rsidP="0046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E03">
              <w:rPr>
                <w:rFonts w:ascii="Times New Roman" w:hAnsi="Times New Roman" w:cs="Times New Roman"/>
                <w:b/>
                <w:sz w:val="24"/>
                <w:szCs w:val="24"/>
              </w:rPr>
              <w:t>Очиток</w:t>
            </w:r>
          </w:p>
        </w:tc>
      </w:tr>
      <w:tr w:rsidR="009B44CD" w:rsidTr="009B44CD">
        <w:tc>
          <w:tcPr>
            <w:tcW w:w="2943" w:type="dxa"/>
          </w:tcPr>
          <w:p w:rsidR="009B44CD" w:rsidRPr="009B44CD" w:rsidRDefault="009B44CD" w:rsidP="00460C4D">
            <w:pPr>
              <w:jc w:val="both"/>
              <w:rPr>
                <w:rFonts w:ascii="Times New Roman" w:hAnsi="Times New Roman" w:cs="Times New Roman"/>
              </w:rPr>
            </w:pPr>
            <w:r w:rsidRPr="009B44CD">
              <w:rPr>
                <w:rFonts w:ascii="Times New Roman" w:hAnsi="Times New Roman" w:cs="Times New Roman"/>
              </w:rPr>
              <w:t xml:space="preserve">Высота </w:t>
            </w:r>
          </w:p>
        </w:tc>
        <w:tc>
          <w:tcPr>
            <w:tcW w:w="3118" w:type="dxa"/>
          </w:tcPr>
          <w:p w:rsidR="009B44CD" w:rsidRDefault="009B44CD" w:rsidP="0046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 см до 200 см</w:t>
            </w:r>
          </w:p>
        </w:tc>
        <w:tc>
          <w:tcPr>
            <w:tcW w:w="2693" w:type="dxa"/>
          </w:tcPr>
          <w:p w:rsidR="009B44CD" w:rsidRDefault="009B44CD" w:rsidP="0046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50-100</w:t>
            </w:r>
            <w:r w:rsidRPr="00112E7C">
              <w:rPr>
                <w:rFonts w:ascii="Times New Roman" w:hAnsi="Times New Roman" w:cs="Times New Roman"/>
                <w:sz w:val="24"/>
                <w:szCs w:val="24"/>
              </w:rPr>
              <w:t> см</w:t>
            </w:r>
          </w:p>
        </w:tc>
        <w:tc>
          <w:tcPr>
            <w:tcW w:w="2410" w:type="dxa"/>
          </w:tcPr>
          <w:p w:rsidR="009B44CD" w:rsidRDefault="009B44CD" w:rsidP="0046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  <w:r w:rsidRPr="00853265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2080" w:type="dxa"/>
          </w:tcPr>
          <w:p w:rsidR="009B44CD" w:rsidRDefault="009B44CD" w:rsidP="0046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Крохотное </w:t>
            </w:r>
          </w:p>
        </w:tc>
        <w:tc>
          <w:tcPr>
            <w:tcW w:w="2456" w:type="dxa"/>
          </w:tcPr>
          <w:p w:rsidR="009B44CD" w:rsidRPr="00853265" w:rsidRDefault="009B44CD" w:rsidP="0046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до 60 см</w:t>
            </w:r>
          </w:p>
        </w:tc>
      </w:tr>
      <w:tr w:rsidR="009B44CD" w:rsidTr="009B44CD">
        <w:tc>
          <w:tcPr>
            <w:tcW w:w="2943" w:type="dxa"/>
          </w:tcPr>
          <w:p w:rsidR="009B44CD" w:rsidRPr="009B44CD" w:rsidRDefault="009B44CD" w:rsidP="00460C4D">
            <w:pPr>
              <w:jc w:val="both"/>
              <w:rPr>
                <w:rFonts w:ascii="Times New Roman" w:hAnsi="Times New Roman" w:cs="Times New Roman"/>
              </w:rPr>
            </w:pPr>
            <w:r w:rsidRPr="009B44CD">
              <w:rPr>
                <w:rFonts w:ascii="Times New Roman" w:hAnsi="Times New Roman" w:cs="Times New Roman"/>
              </w:rPr>
              <w:t xml:space="preserve">Стебель </w:t>
            </w:r>
          </w:p>
        </w:tc>
        <w:tc>
          <w:tcPr>
            <w:tcW w:w="3118" w:type="dxa"/>
          </w:tcPr>
          <w:p w:rsidR="009B44CD" w:rsidRDefault="009B44CD" w:rsidP="0046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Прямостоячий </w:t>
            </w:r>
          </w:p>
        </w:tc>
        <w:tc>
          <w:tcPr>
            <w:tcW w:w="2693" w:type="dxa"/>
          </w:tcPr>
          <w:p w:rsidR="009B44CD" w:rsidRDefault="009B44CD" w:rsidP="0046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Прямой </w:t>
            </w:r>
          </w:p>
        </w:tc>
        <w:tc>
          <w:tcPr>
            <w:tcW w:w="2410" w:type="dxa"/>
          </w:tcPr>
          <w:p w:rsidR="009B44CD" w:rsidRDefault="009B44CD" w:rsidP="0046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Тонкий </w:t>
            </w:r>
          </w:p>
        </w:tc>
        <w:tc>
          <w:tcPr>
            <w:tcW w:w="2080" w:type="dxa"/>
            <w:vMerge w:val="restart"/>
          </w:tcPr>
          <w:p w:rsidR="009B44CD" w:rsidRDefault="009B44CD" w:rsidP="0046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Плоский,</w:t>
            </w:r>
          </w:p>
          <w:p w:rsidR="009B44CD" w:rsidRDefault="009B44CD" w:rsidP="0046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Pr="00853265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мм</w:t>
            </w:r>
          </w:p>
        </w:tc>
        <w:tc>
          <w:tcPr>
            <w:tcW w:w="2456" w:type="dxa"/>
          </w:tcPr>
          <w:p w:rsidR="009B44CD" w:rsidRPr="00853265" w:rsidRDefault="009B44CD" w:rsidP="0046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Крепкий </w:t>
            </w:r>
          </w:p>
        </w:tc>
      </w:tr>
      <w:tr w:rsidR="009B44CD" w:rsidTr="009B44CD">
        <w:tc>
          <w:tcPr>
            <w:tcW w:w="2943" w:type="dxa"/>
          </w:tcPr>
          <w:p w:rsidR="009B44CD" w:rsidRPr="009B44CD" w:rsidRDefault="009B44CD" w:rsidP="00460C4D">
            <w:pPr>
              <w:jc w:val="both"/>
              <w:rPr>
                <w:rFonts w:ascii="Times New Roman" w:hAnsi="Times New Roman" w:cs="Times New Roman"/>
              </w:rPr>
            </w:pPr>
            <w:r w:rsidRPr="009B44CD">
              <w:rPr>
                <w:rFonts w:ascii="Times New Roman" w:hAnsi="Times New Roman" w:cs="Times New Roman"/>
              </w:rPr>
              <w:t>Листья</w:t>
            </w:r>
          </w:p>
        </w:tc>
        <w:tc>
          <w:tcPr>
            <w:tcW w:w="3118" w:type="dxa"/>
          </w:tcPr>
          <w:p w:rsidR="009B44CD" w:rsidRDefault="009B44CD" w:rsidP="0046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Длинные и узкие</w:t>
            </w:r>
          </w:p>
        </w:tc>
        <w:tc>
          <w:tcPr>
            <w:tcW w:w="2693" w:type="dxa"/>
          </w:tcPr>
          <w:p w:rsidR="009B44CD" w:rsidRPr="00393CE8" w:rsidRDefault="009B44CD" w:rsidP="0046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CE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пальчаторазделённые</w:t>
            </w:r>
            <w:proofErr w:type="spellEnd"/>
          </w:p>
        </w:tc>
        <w:tc>
          <w:tcPr>
            <w:tcW w:w="2410" w:type="dxa"/>
          </w:tcPr>
          <w:p w:rsidR="009B44CD" w:rsidRDefault="009B44CD" w:rsidP="0046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Нежные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из трех пластинок</w:t>
            </w:r>
          </w:p>
        </w:tc>
        <w:tc>
          <w:tcPr>
            <w:tcW w:w="2080" w:type="dxa"/>
            <w:vMerge/>
          </w:tcPr>
          <w:p w:rsidR="009B44CD" w:rsidRDefault="009B44CD" w:rsidP="0046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9B44CD" w:rsidRDefault="009B44CD" w:rsidP="0046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Мелкие, мясистые, толстые</w:t>
            </w:r>
          </w:p>
        </w:tc>
      </w:tr>
      <w:tr w:rsidR="009B44CD" w:rsidTr="009B44CD">
        <w:tc>
          <w:tcPr>
            <w:tcW w:w="2943" w:type="dxa"/>
          </w:tcPr>
          <w:p w:rsidR="009B44CD" w:rsidRPr="009B44CD" w:rsidRDefault="009B44CD" w:rsidP="00460C4D">
            <w:pPr>
              <w:jc w:val="both"/>
              <w:rPr>
                <w:rFonts w:ascii="Times New Roman" w:hAnsi="Times New Roman" w:cs="Times New Roman"/>
              </w:rPr>
            </w:pPr>
            <w:r w:rsidRPr="009B44CD">
              <w:rPr>
                <w:rFonts w:ascii="Times New Roman" w:hAnsi="Times New Roman" w:cs="Times New Roman"/>
              </w:rPr>
              <w:t xml:space="preserve">Цветки </w:t>
            </w:r>
          </w:p>
        </w:tc>
        <w:tc>
          <w:tcPr>
            <w:tcW w:w="3118" w:type="dxa"/>
          </w:tcPr>
          <w:p w:rsidR="009B44CD" w:rsidRDefault="009B44CD" w:rsidP="0046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Лилово-розовые, крупные</w:t>
            </w:r>
          </w:p>
        </w:tc>
        <w:tc>
          <w:tcPr>
            <w:tcW w:w="2693" w:type="dxa"/>
          </w:tcPr>
          <w:p w:rsidR="009B44CD" w:rsidRDefault="009B44CD" w:rsidP="0046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Золотисто-желтые, похожи на бубенцы</w:t>
            </w:r>
            <w:proofErr w:type="gramEnd"/>
          </w:p>
        </w:tc>
        <w:tc>
          <w:tcPr>
            <w:tcW w:w="2410" w:type="dxa"/>
          </w:tcPr>
          <w:p w:rsidR="009B44CD" w:rsidRDefault="009B44CD" w:rsidP="0046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Розовые, мелкие</w:t>
            </w:r>
          </w:p>
        </w:tc>
        <w:tc>
          <w:tcPr>
            <w:tcW w:w="2080" w:type="dxa"/>
          </w:tcPr>
          <w:p w:rsidR="009B44CD" w:rsidRDefault="009B44CD" w:rsidP="0046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Невзрачные, мелкие </w:t>
            </w:r>
          </w:p>
        </w:tc>
        <w:tc>
          <w:tcPr>
            <w:tcW w:w="2456" w:type="dxa"/>
          </w:tcPr>
          <w:p w:rsidR="009B44CD" w:rsidRPr="00112E7C" w:rsidRDefault="009B44CD" w:rsidP="0046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Жёлтые, мелкие</w:t>
            </w:r>
          </w:p>
        </w:tc>
      </w:tr>
      <w:tr w:rsidR="009B44CD" w:rsidTr="009B44CD">
        <w:trPr>
          <w:trHeight w:val="832"/>
        </w:trPr>
        <w:tc>
          <w:tcPr>
            <w:tcW w:w="2943" w:type="dxa"/>
          </w:tcPr>
          <w:p w:rsidR="009B44CD" w:rsidRPr="009B44CD" w:rsidRDefault="009B44CD" w:rsidP="00460C4D">
            <w:pPr>
              <w:jc w:val="both"/>
              <w:rPr>
                <w:rFonts w:ascii="Times New Roman" w:hAnsi="Times New Roman" w:cs="Times New Roman"/>
              </w:rPr>
            </w:pPr>
            <w:r w:rsidRPr="009B44CD">
              <w:rPr>
                <w:rFonts w:ascii="Times New Roman" w:hAnsi="Times New Roman" w:cs="Times New Roman"/>
              </w:rPr>
              <w:t xml:space="preserve">Плоды </w:t>
            </w:r>
          </w:p>
        </w:tc>
        <w:tc>
          <w:tcPr>
            <w:tcW w:w="3118" w:type="dxa"/>
          </w:tcPr>
          <w:p w:rsidR="009B44CD" w:rsidRPr="00393CE8" w:rsidRDefault="009B44CD" w:rsidP="0046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E8">
              <w:rPr>
                <w:rFonts w:ascii="Times New Roman" w:hAnsi="Times New Roman" w:cs="Times New Roman"/>
                <w:sz w:val="24"/>
                <w:szCs w:val="24"/>
              </w:rPr>
              <w:t xml:space="preserve">Семена напоминают </w:t>
            </w:r>
            <w:proofErr w:type="spellStart"/>
            <w:r w:rsidRPr="00393CE8">
              <w:rPr>
                <w:rFonts w:ascii="Times New Roman" w:hAnsi="Times New Roman" w:cs="Times New Roman"/>
                <w:sz w:val="24"/>
                <w:szCs w:val="24"/>
              </w:rPr>
              <w:t>парашютики</w:t>
            </w:r>
            <w:proofErr w:type="spellEnd"/>
            <w:r w:rsidRPr="00393CE8">
              <w:rPr>
                <w:rFonts w:ascii="Times New Roman" w:hAnsi="Times New Roman" w:cs="Times New Roman"/>
                <w:sz w:val="24"/>
                <w:szCs w:val="24"/>
              </w:rPr>
              <w:t>, вылетают из тресну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вшей</w:t>
            </w:r>
            <w:r w:rsidRPr="00393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CE8">
              <w:rPr>
                <w:rFonts w:ascii="Times New Roman" w:hAnsi="Times New Roman" w:cs="Times New Roman"/>
                <w:b/>
                <w:sz w:val="24"/>
                <w:szCs w:val="24"/>
              </w:rPr>
              <w:t>коробочки</w:t>
            </w:r>
          </w:p>
        </w:tc>
        <w:tc>
          <w:tcPr>
            <w:tcW w:w="2693" w:type="dxa"/>
          </w:tcPr>
          <w:p w:rsidR="009B44CD" w:rsidRPr="00393CE8" w:rsidRDefault="009B44CD" w:rsidP="00460C4D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93CE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Л</w:t>
            </w:r>
            <w:r w:rsidRPr="00393CE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истовка с носиком</w:t>
            </w:r>
            <w:r w:rsidRPr="00393CE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9B44CD" w:rsidRDefault="009B44CD" w:rsidP="0046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E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семена мелкие, черные, блестящие, овальные</w:t>
            </w:r>
          </w:p>
        </w:tc>
        <w:tc>
          <w:tcPr>
            <w:tcW w:w="2410" w:type="dxa"/>
          </w:tcPr>
          <w:p w:rsidR="009B44CD" w:rsidRDefault="009B44CD" w:rsidP="0046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E8">
              <w:rPr>
                <w:rFonts w:ascii="Times New Roman" w:hAnsi="Times New Roman" w:cs="Times New Roman"/>
                <w:b/>
                <w:sz w:val="24"/>
                <w:szCs w:val="24"/>
              </w:rPr>
              <w:t>Коробочка,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семена с силой вбрасываются из трескавшей коробочки</w:t>
            </w:r>
          </w:p>
        </w:tc>
        <w:tc>
          <w:tcPr>
            <w:tcW w:w="2080" w:type="dxa"/>
          </w:tcPr>
          <w:p w:rsidR="009B44CD" w:rsidRDefault="009B44CD" w:rsidP="0046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DC">
              <w:rPr>
                <w:rFonts w:ascii="Times New Roman" w:hAnsi="Times New Roman" w:cs="Times New Roman"/>
                <w:b/>
                <w:sz w:val="24"/>
                <w:szCs w:val="24"/>
              </w:rPr>
              <w:t>Мешочек,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семена до 1 мм</w:t>
            </w:r>
          </w:p>
        </w:tc>
        <w:tc>
          <w:tcPr>
            <w:tcW w:w="2456" w:type="dxa"/>
          </w:tcPr>
          <w:p w:rsidR="009B44CD" w:rsidRPr="00112E7C" w:rsidRDefault="009B44CD" w:rsidP="0046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Листовки с носиком, семена до 1 мм</w:t>
            </w:r>
          </w:p>
        </w:tc>
      </w:tr>
      <w:tr w:rsidR="009B44CD" w:rsidTr="009B44CD">
        <w:tc>
          <w:tcPr>
            <w:tcW w:w="2943" w:type="dxa"/>
          </w:tcPr>
          <w:p w:rsidR="009B44CD" w:rsidRPr="009B44CD" w:rsidRDefault="009B44CD" w:rsidP="00460C4D">
            <w:pPr>
              <w:jc w:val="both"/>
              <w:rPr>
                <w:rFonts w:ascii="Times New Roman" w:hAnsi="Times New Roman" w:cs="Times New Roman"/>
              </w:rPr>
            </w:pPr>
            <w:r w:rsidRPr="009B44CD">
              <w:rPr>
                <w:rFonts w:ascii="Times New Roman" w:hAnsi="Times New Roman" w:cs="Times New Roman"/>
              </w:rPr>
              <w:t xml:space="preserve">Корень </w:t>
            </w:r>
          </w:p>
        </w:tc>
        <w:tc>
          <w:tcPr>
            <w:tcW w:w="3118" w:type="dxa"/>
          </w:tcPr>
          <w:p w:rsidR="009B44CD" w:rsidRDefault="009B44CD" w:rsidP="0046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Толстые ползучие</w:t>
            </w:r>
          </w:p>
        </w:tc>
        <w:tc>
          <w:tcPr>
            <w:tcW w:w="2693" w:type="dxa"/>
          </w:tcPr>
          <w:p w:rsidR="009B44CD" w:rsidRDefault="009B44CD" w:rsidP="0046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укороченный</w:t>
            </w:r>
          </w:p>
        </w:tc>
        <w:tc>
          <w:tcPr>
            <w:tcW w:w="2410" w:type="dxa"/>
          </w:tcPr>
          <w:p w:rsidR="009B44CD" w:rsidRDefault="009B44CD" w:rsidP="0046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Тонкий, ползучий</w:t>
            </w:r>
          </w:p>
        </w:tc>
        <w:tc>
          <w:tcPr>
            <w:tcW w:w="2080" w:type="dxa"/>
          </w:tcPr>
          <w:p w:rsidR="009B44CD" w:rsidRDefault="009B44CD" w:rsidP="0046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тонкий</w:t>
            </w:r>
          </w:p>
        </w:tc>
        <w:tc>
          <w:tcPr>
            <w:tcW w:w="2456" w:type="dxa"/>
          </w:tcPr>
          <w:p w:rsidR="009B44CD" w:rsidRDefault="009B44CD" w:rsidP="0046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Длинный, ползучий</w:t>
            </w:r>
          </w:p>
        </w:tc>
      </w:tr>
      <w:tr w:rsidR="009B44CD" w:rsidTr="009B44CD">
        <w:tc>
          <w:tcPr>
            <w:tcW w:w="2943" w:type="dxa"/>
          </w:tcPr>
          <w:p w:rsidR="009B44CD" w:rsidRPr="009B44CD" w:rsidRDefault="009B44CD" w:rsidP="00460C4D">
            <w:pPr>
              <w:rPr>
                <w:rFonts w:ascii="Times New Roman" w:hAnsi="Times New Roman" w:cs="Times New Roman"/>
              </w:rPr>
            </w:pPr>
            <w:r w:rsidRPr="009B44CD">
              <w:rPr>
                <w:rFonts w:ascii="Times New Roman" w:hAnsi="Times New Roman" w:cs="Times New Roman"/>
              </w:rPr>
              <w:t>Что больше всего любит? (солнце, влагу, тень, засуху)</w:t>
            </w:r>
          </w:p>
        </w:tc>
        <w:tc>
          <w:tcPr>
            <w:tcW w:w="3118" w:type="dxa"/>
          </w:tcPr>
          <w:p w:rsidR="009B44CD" w:rsidRDefault="009B44CD" w:rsidP="009B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Светолюбивое, засухоустойчивое</w:t>
            </w:r>
          </w:p>
        </w:tc>
        <w:tc>
          <w:tcPr>
            <w:tcW w:w="2693" w:type="dxa"/>
          </w:tcPr>
          <w:p w:rsidR="009B44CD" w:rsidRDefault="009B44CD" w:rsidP="0046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Влаголюбивое</w:t>
            </w:r>
          </w:p>
        </w:tc>
        <w:tc>
          <w:tcPr>
            <w:tcW w:w="2410" w:type="dxa"/>
          </w:tcPr>
          <w:p w:rsidR="009B44CD" w:rsidRDefault="009B44CD" w:rsidP="0046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Теневыносливое, влаголюбивое </w:t>
            </w:r>
          </w:p>
        </w:tc>
        <w:tc>
          <w:tcPr>
            <w:tcW w:w="2080" w:type="dxa"/>
          </w:tcPr>
          <w:p w:rsidR="009B44CD" w:rsidRDefault="009B44CD" w:rsidP="0046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Живет в воде</w:t>
            </w:r>
          </w:p>
        </w:tc>
        <w:tc>
          <w:tcPr>
            <w:tcW w:w="2456" w:type="dxa"/>
          </w:tcPr>
          <w:p w:rsidR="009B44CD" w:rsidRDefault="009B44CD" w:rsidP="0046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Светолюбивое, засухоустойчивое</w:t>
            </w:r>
          </w:p>
        </w:tc>
      </w:tr>
      <w:tr w:rsidR="009B44CD" w:rsidRPr="00D37E03" w:rsidTr="009B44CD">
        <w:trPr>
          <w:trHeight w:val="1573"/>
        </w:trPr>
        <w:tc>
          <w:tcPr>
            <w:tcW w:w="2943" w:type="dxa"/>
          </w:tcPr>
          <w:p w:rsidR="009B44CD" w:rsidRPr="009B44CD" w:rsidRDefault="009B44CD" w:rsidP="00460C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44CD">
              <w:rPr>
                <w:rFonts w:ascii="Times New Roman" w:hAnsi="Times New Roman" w:cs="Times New Roman"/>
                <w:b/>
              </w:rPr>
              <w:t>Место обитания</w:t>
            </w:r>
          </w:p>
        </w:tc>
        <w:tc>
          <w:tcPr>
            <w:tcW w:w="3118" w:type="dxa"/>
          </w:tcPr>
          <w:p w:rsidR="009B44CD" w:rsidRDefault="009B44CD" w:rsidP="0046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E03">
              <w:rPr>
                <w:rFonts w:ascii="Times New Roman" w:hAnsi="Times New Roman" w:cs="Times New Roman"/>
                <w:b/>
                <w:sz w:val="24"/>
                <w:szCs w:val="24"/>
              </w:rPr>
              <w:t>На  опушке</w:t>
            </w:r>
          </w:p>
          <w:p w:rsidR="009B44CD" w:rsidRPr="00D37E03" w:rsidRDefault="009B44CD" w:rsidP="0046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389038" wp14:editId="3B01953A">
                  <wp:extent cx="1077685" cy="804110"/>
                  <wp:effectExtent l="0" t="0" r="8255" b="0"/>
                  <wp:docPr id="5" name="Рисунок 5" descr="https://upload.wikimedia.org/wikipedia/commons/thumb/c/cf/Chamerion_angustifolium20090812_107.jpg/220px-Chamerion_angustifolium20090812_1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pload.wikimedia.org/wikipedia/commons/thumb/c/cf/Chamerion_angustifolium20090812_107.jpg/220px-Chamerion_angustifolium20090812_1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631" cy="812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9B44CD" w:rsidRDefault="009B44CD" w:rsidP="00460C4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37E03">
              <w:rPr>
                <w:rFonts w:ascii="Times New Roman" w:hAnsi="Times New Roman" w:cs="Times New Roman"/>
                <w:b/>
                <w:sz w:val="24"/>
                <w:szCs w:val="24"/>
              </w:rPr>
              <w:t>В берёзовой роще</w:t>
            </w:r>
            <w:r w:rsidRPr="00D37E0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9B44CD" w:rsidRPr="00D37E03" w:rsidRDefault="009B44CD" w:rsidP="0046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C6A697" wp14:editId="4DF1C47F">
                  <wp:extent cx="1077686" cy="808743"/>
                  <wp:effectExtent l="0" t="0" r="8255" b="0"/>
                  <wp:docPr id="6" name="Рисунок 6" descr="ÐÐ½Ð¾Ð³Ð¾Ð»ÐµÑÐ½ÐµÐµ ÑÐ°ÑÑÐµÐ½Ð¸Ðµ ÐÑÐ¿Ð°Ð»ÑÐ½Ð¸Ñ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Ð½Ð¾Ð³Ð¾Ð»ÐµÑÐ½ÐµÐµ ÑÐ°ÑÑÐµÐ½Ð¸Ðµ ÐÑÐ¿Ð°Ð»ÑÐ½Ð¸Ñ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239" cy="810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9B44CD" w:rsidRDefault="009B44CD" w:rsidP="0046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E03">
              <w:rPr>
                <w:rFonts w:ascii="Times New Roman" w:hAnsi="Times New Roman" w:cs="Times New Roman"/>
                <w:b/>
                <w:sz w:val="24"/>
                <w:szCs w:val="24"/>
              </w:rPr>
              <w:t>В ельнике</w:t>
            </w:r>
          </w:p>
          <w:p w:rsidR="009B44CD" w:rsidRPr="00CD78DC" w:rsidRDefault="009B44CD" w:rsidP="00460C4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0C2D94" wp14:editId="213D60C2">
                  <wp:extent cx="990600" cy="817637"/>
                  <wp:effectExtent l="0" t="0" r="0" b="1905"/>
                  <wp:docPr id="7" name="Рисунок 7" descr="https://razdeti.ru/images/6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razdeti.ru/images/6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1" cy="817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0" w:type="dxa"/>
          </w:tcPr>
          <w:p w:rsidR="009B44CD" w:rsidRPr="00D37E03" w:rsidRDefault="009B44CD" w:rsidP="0046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E03">
              <w:rPr>
                <w:rFonts w:ascii="Times New Roman" w:hAnsi="Times New Roman" w:cs="Times New Roman"/>
                <w:b/>
                <w:sz w:val="24"/>
                <w:szCs w:val="24"/>
              </w:rPr>
              <w:t>У лесного озера</w:t>
            </w:r>
          </w:p>
          <w:p w:rsidR="009B44CD" w:rsidRPr="00D37E03" w:rsidRDefault="009B44CD" w:rsidP="0046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B5ABB9" wp14:editId="3689A95B">
                  <wp:extent cx="1099457" cy="821332"/>
                  <wp:effectExtent l="0" t="0" r="5715" b="0"/>
                  <wp:docPr id="8" name="Рисунок 8" descr="Eendekroos dicht bij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endekroos dicht bij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511" cy="830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6" w:type="dxa"/>
          </w:tcPr>
          <w:p w:rsidR="009B44CD" w:rsidRDefault="009B44CD" w:rsidP="0046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E03">
              <w:rPr>
                <w:rFonts w:ascii="Times New Roman" w:hAnsi="Times New Roman" w:cs="Times New Roman"/>
                <w:b/>
                <w:sz w:val="24"/>
                <w:szCs w:val="24"/>
              </w:rPr>
              <w:t>В сосновом лесу</w:t>
            </w:r>
          </w:p>
          <w:p w:rsidR="009B44CD" w:rsidRPr="00D37E03" w:rsidRDefault="009B44CD" w:rsidP="0046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32D708" wp14:editId="6B7038FA">
                  <wp:extent cx="1208314" cy="842398"/>
                  <wp:effectExtent l="0" t="0" r="0" b="0"/>
                  <wp:docPr id="9" name="Рисунок 9" descr="Sedum acre - Iceland - 2007-07-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dum acre - Iceland - 2007-07-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054" cy="84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618F" w:rsidRDefault="00AA618F" w:rsidP="00AA6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18F" w:rsidRPr="00284134" w:rsidRDefault="00AA618F" w:rsidP="00AA6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18F" w:rsidRDefault="00AA618F" w:rsidP="00AA6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156">
        <w:rPr>
          <w:rFonts w:ascii="Times New Roman" w:hAnsi="Times New Roman" w:cs="Times New Roman"/>
          <w:b/>
          <w:sz w:val="24"/>
          <w:szCs w:val="24"/>
        </w:rPr>
        <w:lastRenderedPageBreak/>
        <w:t>Шаг 5.</w:t>
      </w:r>
      <w:r w:rsidRPr="00284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284134">
        <w:rPr>
          <w:rFonts w:ascii="Times New Roman" w:hAnsi="Times New Roman" w:cs="Times New Roman"/>
          <w:sz w:val="24"/>
          <w:szCs w:val="24"/>
        </w:rPr>
        <w:t>ормулируем закономерность (эффект) и оформляем его в виде схемы.</w:t>
      </w:r>
    </w:p>
    <w:p w:rsidR="00AA618F" w:rsidRDefault="00AA618F" w:rsidP="00AA6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9A2" w:rsidRDefault="00FA39A2" w:rsidP="00AA6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земля сухая, то корень растения длиннее и толще.</w:t>
      </w:r>
    </w:p>
    <w:p w:rsidR="00FA39A2" w:rsidRDefault="00FA39A2" w:rsidP="00AA6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почва влажная, то корень тонкий и короткий.</w:t>
      </w:r>
    </w:p>
    <w:p w:rsidR="002742F1" w:rsidRDefault="002742F1" w:rsidP="00AA6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почва сухая, то листья у растения толстые и мясистые.</w:t>
      </w:r>
    </w:p>
    <w:p w:rsidR="00AA618F" w:rsidRPr="00284134" w:rsidRDefault="00AA618F" w:rsidP="00AA6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18F" w:rsidRDefault="00AA618F" w:rsidP="00AA6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156">
        <w:rPr>
          <w:rFonts w:ascii="Times New Roman" w:hAnsi="Times New Roman" w:cs="Times New Roman"/>
          <w:b/>
          <w:sz w:val="24"/>
          <w:szCs w:val="24"/>
        </w:rPr>
        <w:t>Шаг 6.</w:t>
      </w:r>
      <w:r w:rsidRPr="00284134">
        <w:rPr>
          <w:rFonts w:ascii="Times New Roman" w:hAnsi="Times New Roman" w:cs="Times New Roman"/>
          <w:sz w:val="24"/>
          <w:szCs w:val="24"/>
        </w:rPr>
        <w:t xml:space="preserve"> </w:t>
      </w:r>
      <w:r w:rsidRPr="00706156">
        <w:rPr>
          <w:rFonts w:ascii="Times New Roman" w:hAnsi="Times New Roman" w:cs="Times New Roman"/>
          <w:sz w:val="24"/>
          <w:szCs w:val="24"/>
        </w:rPr>
        <w:t xml:space="preserve">Оформление, презентация выведенных </w:t>
      </w:r>
      <w:r w:rsidR="002742F1">
        <w:rPr>
          <w:rFonts w:ascii="Times New Roman" w:hAnsi="Times New Roman" w:cs="Times New Roman"/>
          <w:sz w:val="24"/>
          <w:szCs w:val="24"/>
        </w:rPr>
        <w:t>закономерностей</w:t>
      </w:r>
      <w:r w:rsidRPr="00706156">
        <w:rPr>
          <w:rFonts w:ascii="Times New Roman" w:hAnsi="Times New Roman" w:cs="Times New Roman"/>
          <w:sz w:val="24"/>
          <w:szCs w:val="24"/>
        </w:rPr>
        <w:t>.</w:t>
      </w:r>
    </w:p>
    <w:p w:rsidR="00AA618F" w:rsidRDefault="00AA618F" w:rsidP="00AA6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презентации понадобится паспорта животных, в которых наглядно видна закономерность.</w:t>
      </w:r>
    </w:p>
    <w:p w:rsidR="002742F1" w:rsidRDefault="002742F1" w:rsidP="002742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растений, которые растут во влажных местах, листья тонкие, а корень короткий и тоненький.</w:t>
      </w:r>
    </w:p>
    <w:p w:rsidR="002742F1" w:rsidRDefault="002742F1" w:rsidP="002742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растений, которые растут в засушливых местах, листовые пластинки большие или толстые и мясистые, а корень толстый, длинный и ползучий.</w:t>
      </w:r>
    </w:p>
    <w:p w:rsidR="00AA618F" w:rsidRPr="00284134" w:rsidRDefault="00AA618F" w:rsidP="00AA6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18F" w:rsidRDefault="00AA618F" w:rsidP="00AA6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156">
        <w:rPr>
          <w:rFonts w:ascii="Times New Roman" w:hAnsi="Times New Roman" w:cs="Times New Roman"/>
          <w:b/>
          <w:sz w:val="24"/>
          <w:szCs w:val="24"/>
        </w:rPr>
        <w:t>Шаг 7.</w:t>
      </w:r>
      <w:r w:rsidRPr="00284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Рефлексия. Что мы знаем и что хотели бы узнать об этих </w:t>
      </w:r>
      <w:r w:rsidR="00E533A4">
        <w:rPr>
          <w:rFonts w:ascii="Times New Roman" w:hAnsi="Times New Roman" w:cs="Times New Roman"/>
          <w:sz w:val="24"/>
          <w:szCs w:val="24"/>
        </w:rPr>
        <w:t>растениях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618F" w:rsidRDefault="00AA618F" w:rsidP="00AA6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18F" w:rsidRPr="007005A9" w:rsidRDefault="00AA618F" w:rsidP="00AA6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A618F" w:rsidRPr="007005A9" w:rsidSect="009B44CD">
      <w:pgSz w:w="16838" w:h="11906" w:orient="landscape"/>
      <w:pgMar w:top="426" w:right="1134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8F"/>
    <w:rsid w:val="002360A7"/>
    <w:rsid w:val="002742F1"/>
    <w:rsid w:val="00290039"/>
    <w:rsid w:val="005469B0"/>
    <w:rsid w:val="008A5250"/>
    <w:rsid w:val="009A4AA3"/>
    <w:rsid w:val="009B44CD"/>
    <w:rsid w:val="00A06912"/>
    <w:rsid w:val="00AA618F"/>
    <w:rsid w:val="00E533A4"/>
    <w:rsid w:val="00EF54CE"/>
    <w:rsid w:val="00FA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10</cp:revision>
  <dcterms:created xsi:type="dcterms:W3CDTF">2019-02-27T11:10:00Z</dcterms:created>
  <dcterms:modified xsi:type="dcterms:W3CDTF">2019-06-30T11:53:00Z</dcterms:modified>
</cp:coreProperties>
</file>