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31A77">
      <w:pPr>
        <w:tabs>
          <w:tab w:val="left" w:pos="2013"/>
        </w:tabs>
        <w:spacing w:line="237" w:lineRule="auto"/>
        <w:ind w:right="438"/>
        <w:rPr>
          <w:sz w:val="28"/>
          <w:szCs w:val="28"/>
          <w:highlight w:val="white"/>
        </w:rPr>
      </w:pPr>
      <w:bookmarkStart w:id="0" w:name="_GoBack"/>
      <w:bookmarkEnd w:id="0"/>
    </w:p>
    <w:p w14:paraId="357B1F92">
      <w:pPr>
        <w:tabs>
          <w:tab w:val="left" w:pos="2013"/>
        </w:tabs>
        <w:spacing w:line="237" w:lineRule="auto"/>
        <w:ind w:right="438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Информация о количестве учебных занятий по профильным предметам и курсам внеурочной деятельности, включаемых в структуру учебных планов и планов внеурочной деятельности программ Проекта для обучающихся классов Проекта (по направлениям) </w:t>
      </w:r>
    </w:p>
    <w:p w14:paraId="4F7703CC">
      <w:pPr>
        <w:tabs>
          <w:tab w:val="left" w:pos="2013"/>
        </w:tabs>
        <w:spacing w:line="237" w:lineRule="auto"/>
        <w:ind w:right="438"/>
        <w:jc w:val="center"/>
        <w:rPr>
          <w:sz w:val="28"/>
          <w:szCs w:val="28"/>
        </w:rPr>
      </w:pPr>
    </w:p>
    <w:p w14:paraId="23D98832">
      <w:pPr>
        <w:pStyle w:val="13"/>
        <w:widowControl w:val="0"/>
        <w:numPr>
          <w:ilvl w:val="3"/>
          <w:numId w:val="1"/>
        </w:numPr>
        <w:ind w:left="0" w:firstLine="567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7-9 классы физико-математического направления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(«Физика», «Математика» и «Информатика»)</w:t>
      </w:r>
    </w:p>
    <w:p w14:paraId="6B4AACE5">
      <w:pPr>
        <w:pStyle w:val="13"/>
        <w:ind w:left="0" w:firstLine="567"/>
        <w:rPr>
          <w:b/>
          <w:sz w:val="28"/>
          <w:szCs w:val="28"/>
        </w:rPr>
      </w:pPr>
    </w:p>
    <w:tbl>
      <w:tblPr>
        <w:tblStyle w:val="4"/>
        <w:tblW w:w="100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1843"/>
        <w:gridCol w:w="1843"/>
        <w:gridCol w:w="1701"/>
      </w:tblGrid>
      <w:tr w14:paraId="5875B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6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7B9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профильного предмета/</w:t>
            </w:r>
            <w:r>
              <w:rPr>
                <w:sz w:val="28"/>
                <w:szCs w:val="28"/>
              </w:rPr>
              <w:t>курса внеурочной деятельности</w:t>
            </w:r>
          </w:p>
        </w:tc>
        <w:tc>
          <w:tcPr>
            <w:tcW w:w="53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1909E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академических часов в неделю на одного обучающегося</w:t>
            </w:r>
          </w:p>
        </w:tc>
      </w:tr>
      <w:tr w14:paraId="0FF33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6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B59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E1CFE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B0853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B4000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</w:t>
            </w:r>
          </w:p>
        </w:tc>
      </w:tr>
      <w:tr w14:paraId="7B70E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4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8ACDD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C3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2A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6B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14:paraId="067EC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8C7E3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9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08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34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</w:tr>
      <w:tr w14:paraId="3F4E1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380D1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1C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9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D8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04D79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81DAA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Проектно-исследовательская деятельность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6D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D7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A3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3222D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36C04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3C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D52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72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340729">
      <w:pPr>
        <w:jc w:val="center"/>
        <w:rPr>
          <w:b/>
          <w:sz w:val="28"/>
          <w:szCs w:val="28"/>
        </w:rPr>
      </w:pPr>
    </w:p>
    <w:p w14:paraId="2D03A1C9">
      <w:pPr>
        <w:pStyle w:val="13"/>
        <w:widowControl w:val="0"/>
        <w:numPr>
          <w:ilvl w:val="3"/>
          <w:numId w:val="1"/>
        </w:numPr>
        <w:ind w:left="0" w:firstLine="567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7-9 классы химико-биологического направления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(«Химия» и «Биология»)</w:t>
      </w:r>
    </w:p>
    <w:p w14:paraId="7F627974">
      <w:pPr>
        <w:pStyle w:val="13"/>
        <w:ind w:left="567"/>
        <w:rPr>
          <w:b/>
          <w:sz w:val="28"/>
          <w:szCs w:val="28"/>
        </w:rPr>
      </w:pPr>
    </w:p>
    <w:tbl>
      <w:tblPr>
        <w:tblStyle w:val="4"/>
        <w:tblW w:w="100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1843"/>
        <w:gridCol w:w="1843"/>
        <w:gridCol w:w="1701"/>
      </w:tblGrid>
      <w:tr w14:paraId="51D63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66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A446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профильного предмета/</w:t>
            </w:r>
            <w:r>
              <w:rPr>
                <w:sz w:val="28"/>
                <w:szCs w:val="28"/>
              </w:rPr>
              <w:t>курса внеурочной деятельности</w:t>
            </w:r>
          </w:p>
        </w:tc>
        <w:tc>
          <w:tcPr>
            <w:tcW w:w="53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E5D82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академических часов в неделю на одного обучающегося</w:t>
            </w:r>
          </w:p>
        </w:tc>
      </w:tr>
      <w:tr w14:paraId="12803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66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A20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7175B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7BAFA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CD626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</w:t>
            </w:r>
          </w:p>
        </w:tc>
      </w:tr>
      <w:tr w14:paraId="77822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134D3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45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ED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6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14:paraId="09441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71E1C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B0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0D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20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14:paraId="7310A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64DBC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0E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FB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5F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</w:tr>
      <w:tr w14:paraId="33362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A3C5E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Проектно-исследовательская деятельность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AD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3F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E0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545E5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15432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Естественно-научный практикум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7CA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98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26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64422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CC76E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Наглядная геометрия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BB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C2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61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57EFD8F7">
      <w:pPr>
        <w:rPr>
          <w:b/>
          <w:sz w:val="28"/>
          <w:szCs w:val="28"/>
        </w:rPr>
      </w:pPr>
    </w:p>
    <w:p w14:paraId="27636CCD">
      <w:pPr>
        <w:pStyle w:val="13"/>
        <w:widowControl w:val="0"/>
        <w:numPr>
          <w:ilvl w:val="3"/>
          <w:numId w:val="1"/>
        </w:numPr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7-9 класс химико-биологического направления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(«Химия», «Биология» и «Математика»)</w:t>
      </w:r>
    </w:p>
    <w:p w14:paraId="2C51AB9F">
      <w:pPr>
        <w:pStyle w:val="13"/>
        <w:ind w:left="709"/>
        <w:rPr>
          <w:b/>
          <w:sz w:val="28"/>
          <w:szCs w:val="28"/>
        </w:rPr>
      </w:pPr>
    </w:p>
    <w:tbl>
      <w:tblPr>
        <w:tblStyle w:val="4"/>
        <w:tblW w:w="99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1843"/>
        <w:gridCol w:w="1843"/>
        <w:gridCol w:w="1559"/>
      </w:tblGrid>
      <w:tr w14:paraId="71DFB547">
        <w:trPr>
          <w:trHeight w:val="517" w:hRule="atLeast"/>
        </w:trPr>
        <w:tc>
          <w:tcPr>
            <w:tcW w:w="466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1C09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профильного предмета/</w:t>
            </w:r>
            <w:r>
              <w:rPr>
                <w:sz w:val="28"/>
                <w:szCs w:val="28"/>
              </w:rPr>
              <w:t>курса внеурочной деятельности</w:t>
            </w:r>
          </w:p>
        </w:tc>
        <w:tc>
          <w:tcPr>
            <w:tcW w:w="52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71650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академических часов в неделю на одного обучающегося</w:t>
            </w:r>
          </w:p>
        </w:tc>
      </w:tr>
      <w:tr w14:paraId="2D5D6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66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A6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7B363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9A68B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70A92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</w:t>
            </w:r>
          </w:p>
        </w:tc>
      </w:tr>
      <w:tr w14:paraId="509BD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8C19F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8D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EC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22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14:paraId="12944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2CC26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E9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BB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23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14:paraId="29B41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CF4AC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34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EA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AC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</w:tr>
      <w:tr w14:paraId="1F8FE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401CF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Проектно-исследовательская деятельность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66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0A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4F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587C6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A1A7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Естественно-научный практикум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6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6F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AD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3B729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EB002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Наглядная геометрия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30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C1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41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36046F56">
      <w:pPr>
        <w:rPr>
          <w:b/>
          <w:sz w:val="28"/>
          <w:szCs w:val="28"/>
        </w:rPr>
      </w:pPr>
    </w:p>
    <w:p w14:paraId="633010FB">
      <w:pPr>
        <w:pStyle w:val="13"/>
        <w:widowControl w:val="0"/>
        <w:numPr>
          <w:ilvl w:val="3"/>
          <w:numId w:val="1"/>
        </w:numPr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10-11 класс физико-математического направления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(«Физика», «Математика» и «Информатика»)</w:t>
      </w:r>
    </w:p>
    <w:p w14:paraId="460845C0">
      <w:pPr>
        <w:pStyle w:val="13"/>
        <w:ind w:left="709"/>
        <w:rPr>
          <w:b/>
          <w:sz w:val="28"/>
          <w:szCs w:val="28"/>
        </w:rPr>
      </w:pPr>
    </w:p>
    <w:tbl>
      <w:tblPr>
        <w:tblStyle w:val="4"/>
        <w:tblW w:w="99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0"/>
        <w:gridCol w:w="2551"/>
        <w:gridCol w:w="2552"/>
      </w:tblGrid>
      <w:tr w14:paraId="45B3F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81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8A50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профильного предмета/</w:t>
            </w:r>
            <w:r>
              <w:rPr>
                <w:sz w:val="28"/>
                <w:szCs w:val="28"/>
              </w:rPr>
              <w:t xml:space="preserve"> курса внеурочной деятельности</w:t>
            </w:r>
          </w:p>
        </w:tc>
        <w:tc>
          <w:tcPr>
            <w:tcW w:w="5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0B672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академических часов в неделю на одного обучающегося </w:t>
            </w:r>
          </w:p>
        </w:tc>
      </w:tr>
      <w:tr w14:paraId="237E5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81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B67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7AC26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41535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</w:tc>
      </w:tr>
      <w:tr w14:paraId="52F78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73CA3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DF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A3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14:paraId="09B17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2B350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5F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2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</w:tr>
      <w:tr w14:paraId="78D41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B4462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B5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43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14:paraId="68783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4A28A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Проектно-исследовательская деятельность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C9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E0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5C1D6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4FA9E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F5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A07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6F28C710">
      <w:pPr>
        <w:rPr>
          <w:b/>
          <w:sz w:val="28"/>
          <w:szCs w:val="28"/>
        </w:rPr>
      </w:pPr>
    </w:p>
    <w:p w14:paraId="0A699419">
      <w:pPr>
        <w:rPr>
          <w:b/>
          <w:sz w:val="28"/>
          <w:szCs w:val="28"/>
        </w:rPr>
      </w:pPr>
    </w:p>
    <w:p w14:paraId="0F632A1F">
      <w:pPr>
        <w:rPr>
          <w:b/>
          <w:sz w:val="28"/>
          <w:szCs w:val="28"/>
        </w:rPr>
      </w:pPr>
    </w:p>
    <w:p w14:paraId="6A53B316">
      <w:pPr>
        <w:rPr>
          <w:b/>
          <w:sz w:val="28"/>
          <w:szCs w:val="28"/>
        </w:rPr>
      </w:pPr>
    </w:p>
    <w:p w14:paraId="280A4C4E">
      <w:pPr>
        <w:rPr>
          <w:b/>
          <w:sz w:val="28"/>
          <w:szCs w:val="28"/>
        </w:rPr>
      </w:pPr>
    </w:p>
    <w:p w14:paraId="2E1E02BC">
      <w:pPr>
        <w:rPr>
          <w:b/>
          <w:sz w:val="28"/>
          <w:szCs w:val="28"/>
        </w:rPr>
      </w:pPr>
    </w:p>
    <w:p w14:paraId="505BBB31">
      <w:pPr>
        <w:rPr>
          <w:b/>
          <w:sz w:val="28"/>
          <w:szCs w:val="28"/>
        </w:rPr>
      </w:pPr>
    </w:p>
    <w:p w14:paraId="6A2918EC">
      <w:pPr>
        <w:rPr>
          <w:b/>
          <w:sz w:val="28"/>
          <w:szCs w:val="28"/>
        </w:rPr>
      </w:pPr>
    </w:p>
    <w:p w14:paraId="45ADF292">
      <w:pPr>
        <w:pStyle w:val="13"/>
        <w:widowControl w:val="0"/>
        <w:numPr>
          <w:ilvl w:val="0"/>
          <w:numId w:val="1"/>
        </w:numPr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10-11 класс физико-математического направления («Физика» и «Математика»)</w:t>
      </w:r>
    </w:p>
    <w:p w14:paraId="3D3FA6E7">
      <w:pPr>
        <w:pStyle w:val="13"/>
        <w:ind w:left="709"/>
        <w:rPr>
          <w:b/>
          <w:sz w:val="28"/>
          <w:szCs w:val="28"/>
        </w:rPr>
      </w:pPr>
    </w:p>
    <w:p w14:paraId="4DF2B9EB">
      <w:pPr>
        <w:pStyle w:val="13"/>
        <w:ind w:left="709"/>
        <w:rPr>
          <w:b/>
          <w:sz w:val="28"/>
          <w:szCs w:val="28"/>
        </w:rPr>
      </w:pPr>
    </w:p>
    <w:tbl>
      <w:tblPr>
        <w:tblStyle w:val="4"/>
        <w:tblW w:w="99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0"/>
        <w:gridCol w:w="2551"/>
        <w:gridCol w:w="2552"/>
      </w:tblGrid>
      <w:tr w14:paraId="2316C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81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349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</w:p>
          <w:p w14:paraId="0BBAB17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профильного предмета/</w:t>
            </w:r>
            <w:r>
              <w:rPr>
                <w:sz w:val="28"/>
                <w:szCs w:val="28"/>
              </w:rPr>
              <w:t>курса внеурочной деятельности</w:t>
            </w:r>
          </w:p>
        </w:tc>
        <w:tc>
          <w:tcPr>
            <w:tcW w:w="5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7286E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академических часов в неделю на одного обучающегося</w:t>
            </w:r>
          </w:p>
        </w:tc>
      </w:tr>
      <w:tr w14:paraId="48174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81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CA0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DAFFD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561D7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</w:tc>
      </w:tr>
      <w:tr w14:paraId="09D1C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98150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2B5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03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14:paraId="327AC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9DAC3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A4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CD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</w:tr>
      <w:tr w14:paraId="7353E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4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7610C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2D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91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14:paraId="27821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4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D97D0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Проектно-исследовательская деятельность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60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4D0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2EE44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4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8BD38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FD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5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0636EB57">
      <w:pPr>
        <w:jc w:val="center"/>
        <w:rPr>
          <w:sz w:val="28"/>
          <w:szCs w:val="28"/>
        </w:rPr>
      </w:pPr>
    </w:p>
    <w:p w14:paraId="03EF1BC9">
      <w:pPr>
        <w:pStyle w:val="13"/>
        <w:widowControl w:val="0"/>
        <w:numPr>
          <w:ilvl w:val="0"/>
          <w:numId w:val="1"/>
        </w:numPr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10-11 класс математико-информационного направления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(«Математика» и «Информатика»)</w:t>
      </w:r>
    </w:p>
    <w:p w14:paraId="0709A3D2">
      <w:pPr>
        <w:pStyle w:val="13"/>
        <w:ind w:left="709"/>
        <w:rPr>
          <w:b/>
          <w:sz w:val="28"/>
          <w:szCs w:val="28"/>
        </w:rPr>
      </w:pPr>
    </w:p>
    <w:tbl>
      <w:tblPr>
        <w:tblStyle w:val="4"/>
        <w:tblW w:w="99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0"/>
        <w:gridCol w:w="2551"/>
        <w:gridCol w:w="2552"/>
      </w:tblGrid>
      <w:tr w14:paraId="64055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81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E72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</w:p>
          <w:p w14:paraId="4BE6EF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профильного предмета/</w:t>
            </w:r>
            <w:r>
              <w:rPr>
                <w:sz w:val="28"/>
                <w:szCs w:val="28"/>
              </w:rPr>
              <w:t>курса внеурочной деятельности</w:t>
            </w:r>
          </w:p>
        </w:tc>
        <w:tc>
          <w:tcPr>
            <w:tcW w:w="5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3515D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академических часов в неделю на одного обучающегося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14:paraId="7B5BF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81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3D5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F022E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3623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</w:tc>
      </w:tr>
      <w:tr w14:paraId="77ACA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A092B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E6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2A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14:paraId="67EBA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20031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E2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85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</w:tr>
      <w:tr w14:paraId="1FB0F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FA4C3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0A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FB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14:paraId="012BA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725B2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Проектно-исследовательская деятельность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E1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0A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5D4F7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93A74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Программирование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41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85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4C04DACE">
      <w:pPr>
        <w:tabs>
          <w:tab w:val="left" w:pos="4395"/>
        </w:tabs>
        <w:rPr>
          <w:b/>
          <w:sz w:val="28"/>
          <w:szCs w:val="28"/>
        </w:rPr>
      </w:pPr>
    </w:p>
    <w:p w14:paraId="714ADD09">
      <w:pPr>
        <w:tabs>
          <w:tab w:val="left" w:pos="4395"/>
        </w:tabs>
        <w:rPr>
          <w:b/>
          <w:sz w:val="28"/>
          <w:szCs w:val="28"/>
        </w:rPr>
      </w:pPr>
    </w:p>
    <w:p w14:paraId="600E980E">
      <w:pPr>
        <w:tabs>
          <w:tab w:val="left" w:pos="4395"/>
        </w:tabs>
        <w:rPr>
          <w:b/>
          <w:sz w:val="28"/>
          <w:szCs w:val="28"/>
        </w:rPr>
      </w:pPr>
    </w:p>
    <w:p w14:paraId="2AEC3F9B">
      <w:pPr>
        <w:tabs>
          <w:tab w:val="left" w:pos="4395"/>
        </w:tabs>
        <w:rPr>
          <w:b/>
          <w:sz w:val="28"/>
          <w:szCs w:val="28"/>
        </w:rPr>
      </w:pPr>
    </w:p>
    <w:p w14:paraId="4450F413">
      <w:pPr>
        <w:tabs>
          <w:tab w:val="left" w:pos="4395"/>
        </w:tabs>
        <w:rPr>
          <w:b/>
          <w:sz w:val="28"/>
          <w:szCs w:val="28"/>
        </w:rPr>
      </w:pPr>
    </w:p>
    <w:p w14:paraId="70B063C7">
      <w:pPr>
        <w:tabs>
          <w:tab w:val="left" w:pos="4395"/>
        </w:tabs>
        <w:rPr>
          <w:b/>
          <w:sz w:val="28"/>
          <w:szCs w:val="28"/>
        </w:rPr>
      </w:pPr>
    </w:p>
    <w:p w14:paraId="39F0B231">
      <w:pPr>
        <w:tabs>
          <w:tab w:val="left" w:pos="4395"/>
        </w:tabs>
        <w:rPr>
          <w:b/>
          <w:sz w:val="28"/>
          <w:szCs w:val="28"/>
        </w:rPr>
      </w:pPr>
    </w:p>
    <w:p w14:paraId="61F0E707">
      <w:pPr>
        <w:tabs>
          <w:tab w:val="left" w:pos="4395"/>
        </w:tabs>
        <w:rPr>
          <w:b/>
          <w:sz w:val="28"/>
          <w:szCs w:val="28"/>
        </w:rPr>
      </w:pPr>
    </w:p>
    <w:p w14:paraId="71DBE097">
      <w:pPr>
        <w:pStyle w:val="13"/>
        <w:widowControl w:val="0"/>
        <w:numPr>
          <w:ilvl w:val="0"/>
          <w:numId w:val="1"/>
        </w:numPr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10-11 класс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химико-биологического направления («Химия» и «Биология»)</w:t>
      </w:r>
    </w:p>
    <w:p w14:paraId="1B43F406">
      <w:pPr>
        <w:pStyle w:val="13"/>
        <w:tabs>
          <w:tab w:val="left" w:pos="4395"/>
        </w:tabs>
        <w:ind w:left="1080"/>
        <w:rPr>
          <w:b/>
          <w:sz w:val="28"/>
          <w:szCs w:val="28"/>
        </w:rPr>
      </w:pPr>
    </w:p>
    <w:tbl>
      <w:tblPr>
        <w:tblStyle w:val="4"/>
        <w:tblW w:w="99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0"/>
        <w:gridCol w:w="2551"/>
        <w:gridCol w:w="2552"/>
      </w:tblGrid>
      <w:tr w14:paraId="52A02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81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544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</w:p>
          <w:p w14:paraId="14595B8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профильного предмета</w:t>
            </w:r>
            <w:r>
              <w:rPr>
                <w:sz w:val="28"/>
                <w:szCs w:val="28"/>
              </w:rPr>
              <w:t>/курса внеурочной деятельности</w:t>
            </w:r>
          </w:p>
        </w:tc>
        <w:tc>
          <w:tcPr>
            <w:tcW w:w="5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9DF81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академических часов в неделю на одного обучающегося </w:t>
            </w:r>
          </w:p>
        </w:tc>
      </w:tr>
      <w:tr w14:paraId="5FD69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81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951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9FABE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51C2B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</w:tc>
      </w:tr>
      <w:tr w14:paraId="6969B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" w:hRule="atLeast"/>
        </w:trPr>
        <w:tc>
          <w:tcPr>
            <w:tcW w:w="4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0AC3A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C0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78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14:paraId="04AB1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5AE86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4F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4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14:paraId="03CA5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0EA46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83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62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</w:tr>
      <w:tr w14:paraId="5D5B4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A1982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Проектно-исследовательская деятельность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14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ED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28066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BD842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4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0E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197F0D54">
      <w:pPr>
        <w:jc w:val="center"/>
        <w:rPr>
          <w:sz w:val="28"/>
          <w:szCs w:val="28"/>
        </w:rPr>
      </w:pPr>
    </w:p>
    <w:p w14:paraId="3A2F1A85">
      <w:pPr>
        <w:pStyle w:val="13"/>
        <w:widowControl w:val="0"/>
        <w:numPr>
          <w:ilvl w:val="0"/>
          <w:numId w:val="1"/>
        </w:numPr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10-11 класс химико-биологического направления («Химия», «Биология» и «Математика»)</w:t>
      </w:r>
    </w:p>
    <w:p w14:paraId="3C193356">
      <w:pPr>
        <w:pStyle w:val="13"/>
        <w:ind w:left="709"/>
        <w:rPr>
          <w:b/>
          <w:sz w:val="28"/>
          <w:szCs w:val="28"/>
        </w:rPr>
      </w:pPr>
    </w:p>
    <w:tbl>
      <w:tblPr>
        <w:tblStyle w:val="4"/>
        <w:tblW w:w="9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2551"/>
        <w:gridCol w:w="2552"/>
      </w:tblGrid>
      <w:tr w14:paraId="15265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8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34D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</w:p>
          <w:p w14:paraId="1E631A3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профильного предмета</w:t>
            </w:r>
            <w:r>
              <w:rPr>
                <w:sz w:val="28"/>
                <w:szCs w:val="28"/>
              </w:rPr>
              <w:t>/курса внеурочной деятельности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21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академических часов в неделю на одного обучающегося </w:t>
            </w:r>
          </w:p>
        </w:tc>
      </w:tr>
      <w:tr w14:paraId="69E22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8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26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1E8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1D2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</w:tc>
      </w:tr>
      <w:tr w14:paraId="40755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A9EB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B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14:paraId="732F1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0A24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D7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39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14:paraId="3553B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6125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AC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B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</w:tr>
      <w:tr w14:paraId="7C538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7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Проектно-исследовательская деятельность 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A2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3D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12A64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44B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98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E0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0F289212">
      <w:pPr>
        <w:jc w:val="both"/>
        <w:rPr>
          <w:sz w:val="26"/>
          <w:szCs w:val="26"/>
        </w:rPr>
      </w:pPr>
    </w:p>
    <w:p w14:paraId="22787B1B">
      <w:pPr>
        <w:rPr>
          <w:sz w:val="26"/>
          <w:szCs w:val="26"/>
        </w:rPr>
      </w:pPr>
    </w:p>
    <w:p w14:paraId="031787FD">
      <w:pPr>
        <w:rPr>
          <w:sz w:val="26"/>
          <w:szCs w:val="26"/>
        </w:rPr>
      </w:pPr>
    </w:p>
    <w:p w14:paraId="38C8ABD5">
      <w:pPr>
        <w:rPr>
          <w:b/>
          <w:sz w:val="26"/>
          <w:szCs w:val="26"/>
        </w:rPr>
      </w:pPr>
    </w:p>
    <w:p w14:paraId="0574E9B2">
      <w:pPr>
        <w:rPr>
          <w:b/>
          <w:sz w:val="26"/>
          <w:szCs w:val="26"/>
        </w:rPr>
      </w:pPr>
    </w:p>
    <w:p w14:paraId="7135F793">
      <w:pPr>
        <w:rPr>
          <w:b/>
          <w:sz w:val="26"/>
          <w:szCs w:val="26"/>
        </w:rPr>
      </w:pPr>
    </w:p>
    <w:p w14:paraId="3E67BF29">
      <w:pPr>
        <w:tabs>
          <w:tab w:val="left" w:pos="3468"/>
        </w:tabs>
        <w:rPr>
          <w:sz w:val="28"/>
          <w:szCs w:val="28"/>
        </w:rPr>
      </w:pPr>
    </w:p>
    <w:p w14:paraId="2D1D4C01">
      <w:pPr>
        <w:rPr>
          <w:sz w:val="28"/>
          <w:szCs w:val="28"/>
        </w:rPr>
      </w:pPr>
    </w:p>
    <w:p w14:paraId="57F9A079"/>
    <w:sectPr>
      <w:headerReference r:id="rId3" w:type="default"/>
      <w:footnotePr>
        <w:numStart w:val="2"/>
      </w:footnotePr>
      <w:type w:val="continuous"/>
      <w:pgSz w:w="11906" w:h="16838"/>
      <w:pgMar w:top="1134" w:right="851" w:bottom="851" w:left="1134" w:header="709" w:footer="0" w:gutter="0"/>
      <w:cols w:space="1701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5000" w:type="pct"/>
      <w:tblInd w:w="-5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779"/>
      <w:gridCol w:w="5042"/>
      <w:gridCol w:w="1315"/>
    </w:tblGrid>
    <w:tr w14:paraId="1701DDA4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66" w:hRule="atLeast"/>
      </w:trPr>
      <w:tc>
        <w:tcPr>
          <w:tcW w:w="3699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vAlign w:val="center"/>
        </w:tcPr>
        <w:p w14:paraId="06988985">
          <w:pPr>
            <w:tabs>
              <w:tab w:val="center" w:pos="4677"/>
              <w:tab w:val="right" w:pos="9355"/>
            </w:tabs>
            <w:jc w:val="center"/>
          </w:pPr>
          <w:r>
            <w:rPr>
              <w:sz w:val="20"/>
            </w:rPr>
            <w:t xml:space="preserve">сокращенное наименование </w:t>
          </w:r>
          <w:r>
            <w:rPr>
              <w:sz w:val="20"/>
            </w:rPr>
            <w:br w:type="textWrapping"/>
          </w:r>
          <w:r>
            <w:rPr>
              <w:sz w:val="20"/>
            </w:rPr>
            <w:t>субъекта РФ</w:t>
          </w:r>
        </w:p>
      </w:tc>
      <w:tc>
        <w:tcPr>
          <w:tcW w:w="4935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vAlign w:val="center"/>
        </w:tcPr>
        <w:p w14:paraId="24E05DF4">
          <w:pPr>
            <w:tabs>
              <w:tab w:val="center" w:pos="4677"/>
              <w:tab w:val="right" w:pos="9355"/>
            </w:tabs>
            <w:jc w:val="center"/>
            <w:rPr>
              <w:sz w:val="20"/>
            </w:rPr>
          </w:pPr>
          <w:r>
            <w:rPr>
              <w:sz w:val="20"/>
            </w:rPr>
            <w:t xml:space="preserve">Положение о проекте «Школы-ассоциированные </w:t>
          </w:r>
        </w:p>
        <w:p w14:paraId="4E811AAE">
          <w:pPr>
            <w:tabs>
              <w:tab w:val="center" w:pos="4677"/>
              <w:tab w:val="right" w:pos="9355"/>
            </w:tabs>
            <w:jc w:val="center"/>
            <w:rPr>
              <w:sz w:val="20"/>
            </w:rPr>
          </w:pPr>
          <w:r>
            <w:rPr>
              <w:sz w:val="20"/>
            </w:rPr>
            <w:t>партнеры «Сириуса»</w:t>
          </w:r>
        </w:p>
      </w:tc>
      <w:tc>
        <w:tcPr>
          <w:tcW w:w="1287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vAlign w:val="center"/>
        </w:tcPr>
        <w:p w14:paraId="49E95229">
          <w:pPr>
            <w:tabs>
              <w:tab w:val="center" w:pos="4677"/>
              <w:tab w:val="right" w:pos="9355"/>
            </w:tabs>
            <w:rPr>
              <w:sz w:val="20"/>
            </w:rPr>
          </w:pPr>
          <w:r>
            <w:rPr>
              <w:sz w:val="20"/>
            </w:rPr>
            <w:t xml:space="preserve">Лист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4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Листов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\* ARABIC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4</w:t>
          </w:r>
          <w:r>
            <w:rPr>
              <w:sz w:val="20"/>
            </w:rPr>
            <w:fldChar w:fldCharType="end"/>
          </w:r>
        </w:p>
      </w:tc>
    </w:tr>
  </w:tbl>
  <w:p w14:paraId="3DA0A1E3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382CD0"/>
    <w:multiLevelType w:val="multilevel"/>
    <w:tmpl w:val="75382CD0"/>
    <w:lvl w:ilvl="0" w:tentative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numStart w:val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45"/>
    <w:rsid w:val="00061D65"/>
    <w:rsid w:val="000704AC"/>
    <w:rsid w:val="00126232"/>
    <w:rsid w:val="00233684"/>
    <w:rsid w:val="005976AF"/>
    <w:rsid w:val="005C18AF"/>
    <w:rsid w:val="006044C4"/>
    <w:rsid w:val="00625717"/>
    <w:rsid w:val="006A2945"/>
    <w:rsid w:val="006C66C3"/>
    <w:rsid w:val="0094487B"/>
    <w:rsid w:val="00B82FEF"/>
    <w:rsid w:val="00CC3DC1"/>
    <w:rsid w:val="00E16BCD"/>
    <w:rsid w:val="00FC2B7F"/>
    <w:rsid w:val="7F2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kern w:val="0"/>
      <w:sz w:val="24"/>
      <w:szCs w:val="24"/>
      <w:lang w:val="ru-RU" w:eastAsia="ru-RU" w:bidi="ar-SA"/>
      <w14:ligatures w14:val="none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unhideWhenUsed/>
    <w:qFormat/>
    <w:uiPriority w:val="99"/>
    <w:rPr>
      <w:vertAlign w:val="superscript"/>
    </w:rPr>
  </w:style>
  <w:style w:type="character" w:styleId="6">
    <w:name w:val="annotation reference"/>
    <w:basedOn w:val="3"/>
    <w:unhideWhenUsed/>
    <w:qFormat/>
    <w:uiPriority w:val="99"/>
    <w:rPr>
      <w:sz w:val="16"/>
      <w:szCs w:val="16"/>
    </w:rPr>
  </w:style>
  <w:style w:type="paragraph" w:styleId="7">
    <w:name w:val="footnote text"/>
    <w:basedOn w:val="1"/>
    <w:link w:val="18"/>
    <w:qFormat/>
    <w:uiPriority w:val="99"/>
    <w:pPr>
      <w:spacing w:after="200" w:line="276" w:lineRule="auto"/>
    </w:pPr>
    <w:rPr>
      <w:rFonts w:ascii="Calibri" w:hAnsi="Calibri"/>
      <w:sz w:val="20"/>
      <w:szCs w:val="20"/>
      <w:lang w:eastAsia="zh-CN"/>
    </w:rPr>
  </w:style>
  <w:style w:type="paragraph" w:styleId="8">
    <w:name w:val="header"/>
    <w:basedOn w:val="1"/>
    <w:link w:val="12"/>
    <w:unhideWhenUsed/>
    <w:qFormat/>
    <w:uiPriority w:val="0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customStyle="1" w:styleId="11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kern w:val="0"/>
      <w:sz w:val="48"/>
      <w:szCs w:val="48"/>
      <w:lang w:eastAsia="ru-RU"/>
      <w14:ligatures w14:val="none"/>
    </w:rPr>
  </w:style>
  <w:style w:type="character" w:customStyle="1" w:styleId="12">
    <w:name w:val="Верхний колонтитул Знак"/>
    <w:basedOn w:val="3"/>
    <w:link w:val="8"/>
    <w:qFormat/>
    <w:uiPriority w:val="0"/>
    <w:rPr>
      <w:rFonts w:ascii="Times New Roman" w:hAnsi="Times New Roman" w:eastAsia="Times New Roman" w:cs="Times New Roman"/>
      <w:kern w:val="0"/>
      <w:lang w:eastAsia="ru-RU"/>
      <w14:ligatures w14:val="none"/>
    </w:rPr>
  </w:style>
  <w:style w:type="paragraph" w:styleId="13">
    <w:name w:val="List Paragraph"/>
    <w:basedOn w:val="1"/>
    <w:link w:val="15"/>
    <w:qFormat/>
    <w:uiPriority w:val="34"/>
    <w:pPr>
      <w:ind w:left="720"/>
      <w:contextualSpacing/>
    </w:pPr>
  </w:style>
  <w:style w:type="paragraph" w:styleId="14">
    <w:name w:val="No Spacing"/>
    <w:link w:val="16"/>
    <w:qFormat/>
    <w:uiPriority w:val="1"/>
    <w:rPr>
      <w:rFonts w:ascii="Times New Roman" w:hAnsi="Times New Roman" w:eastAsia="Times New Roman" w:cs="Times New Roman"/>
      <w:kern w:val="0"/>
      <w:sz w:val="24"/>
      <w:szCs w:val="24"/>
      <w:lang w:val="ru-RU" w:eastAsia="ru-RU" w:bidi="ar-SA"/>
      <w14:ligatures w14:val="none"/>
    </w:rPr>
  </w:style>
  <w:style w:type="character" w:customStyle="1" w:styleId="15">
    <w:name w:val="Абзац списка Знак"/>
    <w:link w:val="13"/>
    <w:qFormat/>
    <w:locked/>
    <w:uiPriority w:val="34"/>
    <w:rPr>
      <w:rFonts w:ascii="Times New Roman" w:hAnsi="Times New Roman" w:eastAsia="Times New Roman" w:cs="Times New Roman"/>
      <w:kern w:val="0"/>
      <w:lang w:eastAsia="ru-RU"/>
      <w14:ligatures w14:val="none"/>
    </w:rPr>
  </w:style>
  <w:style w:type="character" w:customStyle="1" w:styleId="16">
    <w:name w:val="Без интервала Знак"/>
    <w:link w:val="14"/>
    <w:qFormat/>
    <w:locked/>
    <w:uiPriority w:val="1"/>
    <w:rPr>
      <w:rFonts w:ascii="Times New Roman" w:hAnsi="Times New Roman" w:eastAsia="Times New Roman" w:cs="Times New Roman"/>
      <w:kern w:val="0"/>
      <w:lang w:eastAsia="ru-RU"/>
      <w14:ligatures w14:val="none"/>
    </w:rPr>
  </w:style>
  <w:style w:type="character" w:customStyle="1" w:styleId="17">
    <w:name w:val="Текст сноски Знак"/>
    <w:basedOn w:val="3"/>
    <w:semiHidden/>
    <w:qFormat/>
    <w:uiPriority w:val="99"/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18">
    <w:name w:val="Текст сноски Знак1"/>
    <w:link w:val="7"/>
    <w:qFormat/>
    <w:uiPriority w:val="99"/>
    <w:rPr>
      <w:rFonts w:ascii="Calibri" w:hAnsi="Calibri" w:eastAsia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19">
    <w:name w:val="Нижний колонтитул Знак"/>
    <w:basedOn w:val="3"/>
    <w:link w:val="9"/>
    <w:qFormat/>
    <w:uiPriority w:val="99"/>
    <w:rPr>
      <w:rFonts w:ascii="Times New Roman" w:hAnsi="Times New Roman" w:eastAsia="Times New Roman" w:cs="Times New Roman"/>
      <w:kern w:val="0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467</Words>
  <Characters>2662</Characters>
  <Lines>22</Lines>
  <Paragraphs>6</Paragraphs>
  <TotalTime>1</TotalTime>
  <ScaleCrop>false</ScaleCrop>
  <LinksUpToDate>false</LinksUpToDate>
  <CharactersWithSpaces>3123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2024-08-05T22:42:00Z</dcterms:created>
  <dc:creator>Анна Петрова</dc:creator>
  <cp:lastModifiedBy>Учитель</cp:lastModifiedBy>
  <dcterms:modified xsi:type="dcterms:W3CDTF">2025-05-26T05:45:34Z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89943790336243BB91037DE6894D1405_13</vt:lpwstr>
  </property>
</Properties>
</file>